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B" w:rsidRPr="004D0F87" w:rsidRDefault="00F24237" w:rsidP="0085425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УДК </w:t>
      </w:r>
      <w:r w:rsidRPr="004D0F87">
        <w:rPr>
          <w:rFonts w:ascii="Times New Roman" w:hAnsi="Times New Roman" w:cs="Times New Roman"/>
          <w:sz w:val="20"/>
          <w:szCs w:val="20"/>
        </w:rPr>
        <w:t>004</w:t>
      </w:r>
      <w:r w:rsidR="00926CAC">
        <w:rPr>
          <w:rFonts w:ascii="Times New Roman" w:hAnsi="Times New Roman" w:cs="Times New Roman"/>
          <w:sz w:val="20"/>
          <w:szCs w:val="20"/>
        </w:rPr>
        <w:t>.3</w:t>
      </w:r>
      <w:r w:rsidRPr="004D0F87">
        <w:rPr>
          <w:rFonts w:ascii="Times New Roman" w:hAnsi="Times New Roman" w:cs="Times New Roman"/>
          <w:sz w:val="20"/>
          <w:szCs w:val="20"/>
        </w:rPr>
        <w:t>1</w:t>
      </w:r>
    </w:p>
    <w:p w:rsidR="00926CAC" w:rsidRDefault="00926CAC" w:rsidP="0085425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9427A" w:rsidRDefault="0049427A" w:rsidP="0085425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Александр Александрович Штин</w:t>
      </w:r>
    </w:p>
    <w:p w:rsidR="0049427A" w:rsidRPr="0049427A" w:rsidRDefault="0049427A" w:rsidP="0085425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ИжГТУ, доцент, доцент, к.т.н., Россия, Ижевск,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shtin</w:t>
      </w:r>
      <w:proofErr w:type="spellEnd"/>
      <w:r w:rsidRPr="0049427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9427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49427A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9427A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24237" w:rsidRDefault="00F24237" w:rsidP="00854251">
      <w:pPr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Alex A. Shtin</w:t>
      </w:r>
      <w:r w:rsidR="0049427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9427A" w:rsidRDefault="00F24237" w:rsidP="00854251">
      <w:pPr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ISTU, </w:t>
      </w:r>
      <w:r w:rsidRPr="00F24237">
        <w:rPr>
          <w:rFonts w:ascii="Times New Roman" w:hAnsi="Times New Roman" w:cs="Times New Roman"/>
          <w:sz w:val="20"/>
          <w:szCs w:val="20"/>
          <w:lang w:val="en-US"/>
        </w:rPr>
        <w:t>Associate Professor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24237">
        <w:rPr>
          <w:rFonts w:ascii="Times New Roman" w:hAnsi="Times New Roman" w:cs="Times New Roman"/>
          <w:sz w:val="20"/>
          <w:szCs w:val="20"/>
          <w:lang w:val="en-US"/>
        </w:rPr>
        <w:t>Associate Professor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F24237" w:rsidRDefault="00F24237" w:rsidP="00854251">
      <w:pPr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24237">
        <w:rPr>
          <w:rFonts w:ascii="Times New Roman" w:hAnsi="Times New Roman" w:cs="Times New Roman"/>
          <w:sz w:val="20"/>
          <w:szCs w:val="20"/>
          <w:lang w:val="en-US"/>
        </w:rPr>
        <w:t>PhD in Engineering</w:t>
      </w:r>
      <w:r>
        <w:rPr>
          <w:rFonts w:ascii="Times New Roman" w:hAnsi="Times New Roman" w:cs="Times New Roman"/>
          <w:sz w:val="20"/>
          <w:szCs w:val="20"/>
          <w:lang w:val="en-US"/>
        </w:rPr>
        <w:t>, Russia, Izhevsk,</w:t>
      </w:r>
      <w:r w:rsidR="00702FD0">
        <w:rPr>
          <w:rFonts w:ascii="Times New Roman" w:hAnsi="Times New Roman" w:cs="Times New Roman"/>
          <w:sz w:val="20"/>
          <w:szCs w:val="20"/>
          <w:lang w:val="en-US"/>
        </w:rPr>
        <w:t xml:space="preserve"> shtin</w:t>
      </w:r>
      <w:r w:rsidR="00702FD0" w:rsidRPr="00702FD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702FD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02FD0" w:rsidRPr="00702FD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702FD0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02FD0" w:rsidRPr="00702FD0">
        <w:rPr>
          <w:rFonts w:ascii="Times New Roman" w:hAnsi="Times New Roman" w:cs="Times New Roman"/>
          <w:sz w:val="20"/>
          <w:szCs w:val="20"/>
          <w:lang w:val="en-US"/>
        </w:rPr>
        <w:t>@</w:t>
      </w:r>
      <w:r w:rsidR="00702FD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02FD0" w:rsidRPr="00702FD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02FD0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702FD0" w:rsidRDefault="00702FD0" w:rsidP="00854251">
      <w:pPr>
        <w:ind w:firstLine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02FD0" w:rsidRPr="00854251" w:rsidRDefault="00702FD0" w:rsidP="00854251">
      <w:pPr>
        <w:ind w:firstLine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54251">
        <w:rPr>
          <w:rFonts w:ascii="Times New Roman" w:hAnsi="Times New Roman" w:cs="Times New Roman"/>
          <w:b/>
          <w:caps/>
          <w:sz w:val="20"/>
          <w:szCs w:val="20"/>
        </w:rPr>
        <w:t>Особенности обучения студентов в среде моделир</w:t>
      </w:r>
      <w:r w:rsidRPr="00854251">
        <w:rPr>
          <w:rFonts w:ascii="Times New Roman" w:hAnsi="Times New Roman" w:cs="Times New Roman"/>
          <w:b/>
          <w:caps/>
          <w:sz w:val="20"/>
          <w:szCs w:val="20"/>
        </w:rPr>
        <w:t>о</w:t>
      </w:r>
      <w:r w:rsidRPr="00854251">
        <w:rPr>
          <w:rFonts w:ascii="Times New Roman" w:hAnsi="Times New Roman" w:cs="Times New Roman"/>
          <w:b/>
          <w:caps/>
          <w:sz w:val="20"/>
          <w:szCs w:val="20"/>
        </w:rPr>
        <w:t xml:space="preserve">вания </w:t>
      </w:r>
      <w:r w:rsidRPr="00854251">
        <w:rPr>
          <w:rFonts w:ascii="Times New Roman" w:hAnsi="Times New Roman" w:cs="Times New Roman"/>
          <w:b/>
          <w:caps/>
          <w:sz w:val="20"/>
          <w:szCs w:val="20"/>
          <w:lang w:val="en-US"/>
        </w:rPr>
        <w:t>Multisim</w:t>
      </w:r>
    </w:p>
    <w:p w:rsidR="00702FD0" w:rsidRPr="00854251" w:rsidRDefault="00702FD0" w:rsidP="00854251">
      <w:pPr>
        <w:ind w:firstLine="0"/>
        <w:jc w:val="center"/>
        <w:rPr>
          <w:rFonts w:ascii="Times New Roman" w:hAnsi="Times New Roman" w:cs="Times New Roman"/>
          <w:caps/>
          <w:sz w:val="18"/>
          <w:szCs w:val="20"/>
          <w:lang w:val="en-US"/>
        </w:rPr>
      </w:pPr>
      <w:r w:rsidRPr="00854251">
        <w:rPr>
          <w:rFonts w:ascii="Times New Roman" w:hAnsi="Times New Roman" w:cs="Times New Roman"/>
          <w:caps/>
          <w:sz w:val="18"/>
          <w:szCs w:val="20"/>
          <w:lang w:val="en-US"/>
        </w:rPr>
        <w:t>Features of teaching students in the Multisim modeling env</w:t>
      </w:r>
      <w:r w:rsidRPr="00854251">
        <w:rPr>
          <w:rFonts w:ascii="Times New Roman" w:hAnsi="Times New Roman" w:cs="Times New Roman"/>
          <w:caps/>
          <w:sz w:val="18"/>
          <w:szCs w:val="20"/>
          <w:lang w:val="en-US"/>
        </w:rPr>
        <w:t>i</w:t>
      </w:r>
      <w:r w:rsidRPr="00854251">
        <w:rPr>
          <w:rFonts w:ascii="Times New Roman" w:hAnsi="Times New Roman" w:cs="Times New Roman"/>
          <w:caps/>
          <w:sz w:val="18"/>
          <w:szCs w:val="20"/>
          <w:lang w:val="en-US"/>
        </w:rPr>
        <w:t>ronment</w:t>
      </w:r>
    </w:p>
    <w:p w:rsidR="00702FD0" w:rsidRDefault="00702FD0" w:rsidP="00702FD0">
      <w:pPr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</w:p>
    <w:p w:rsidR="00702FD0" w:rsidRPr="00702FD0" w:rsidRDefault="00702FD0" w:rsidP="00702FD0">
      <w:pPr>
        <w:ind w:firstLine="397"/>
        <w:rPr>
          <w:rFonts w:ascii="Times New Roman" w:hAnsi="Times New Roman" w:cs="Times New Roman"/>
          <w:i/>
          <w:sz w:val="20"/>
          <w:szCs w:val="20"/>
        </w:rPr>
      </w:pPr>
      <w:r w:rsidRPr="00702FD0">
        <w:rPr>
          <w:rFonts w:ascii="Times New Roman" w:hAnsi="Times New Roman" w:cs="Times New Roman"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i/>
          <w:sz w:val="20"/>
          <w:szCs w:val="20"/>
        </w:rPr>
        <w:t xml:space="preserve"> В докладе рассмотрены особенности программной среды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Multisim</w:t>
      </w:r>
      <w:r w:rsidRPr="00702FD0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которые могут затруднять процесс обучения.  </w:t>
      </w:r>
    </w:p>
    <w:p w:rsidR="00B40BCD" w:rsidRPr="004D0F87" w:rsidRDefault="00702FD0" w:rsidP="00702FD0">
      <w:pPr>
        <w:ind w:firstLine="397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02FD0">
        <w:rPr>
          <w:rFonts w:ascii="Times New Roman" w:hAnsi="Times New Roman" w:cs="Times New Roman"/>
          <w:i/>
          <w:sz w:val="20"/>
          <w:szCs w:val="20"/>
          <w:lang w:val="en-US"/>
        </w:rPr>
        <w:t>Abstract</w:t>
      </w:r>
      <w:r w:rsidRPr="004D0F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B40BCD" w:rsidRPr="004D0F87">
        <w:rPr>
          <w:rFonts w:ascii="Times New Roman" w:hAnsi="Times New Roman" w:cs="Times New Roman"/>
          <w:i/>
          <w:sz w:val="20"/>
          <w:szCs w:val="20"/>
          <w:lang w:val="en-US"/>
        </w:rPr>
        <w:t>The report discusses the features of the Multisim software enviro</w:t>
      </w:r>
      <w:r w:rsidR="00B40BCD" w:rsidRPr="004D0F87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="00B40BCD" w:rsidRPr="004D0F87">
        <w:rPr>
          <w:rFonts w:ascii="Times New Roman" w:hAnsi="Times New Roman" w:cs="Times New Roman"/>
          <w:i/>
          <w:sz w:val="20"/>
          <w:szCs w:val="20"/>
          <w:lang w:val="en-US"/>
        </w:rPr>
        <w:t>ment that can complicate the learning process.</w:t>
      </w:r>
      <w:r w:rsidR="00B40BCD" w:rsidRPr="00B40BC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</w:p>
    <w:p w:rsidR="00702FD0" w:rsidRPr="00702FD0" w:rsidRDefault="00702FD0" w:rsidP="00702FD0">
      <w:pPr>
        <w:ind w:firstLine="397"/>
        <w:rPr>
          <w:rFonts w:ascii="Times New Roman" w:hAnsi="Times New Roman" w:cs="Times New Roman"/>
          <w:i/>
          <w:sz w:val="20"/>
          <w:szCs w:val="20"/>
        </w:rPr>
      </w:pPr>
      <w:r w:rsidRPr="00702FD0">
        <w:rPr>
          <w:rFonts w:ascii="Times New Roman" w:hAnsi="Times New Roman" w:cs="Times New Roman"/>
          <w:i/>
          <w:sz w:val="20"/>
          <w:szCs w:val="20"/>
        </w:rPr>
        <w:t>Ключевые слова:</w:t>
      </w:r>
      <w:r>
        <w:rPr>
          <w:rFonts w:ascii="Times New Roman" w:hAnsi="Times New Roman" w:cs="Times New Roman"/>
          <w:i/>
          <w:sz w:val="20"/>
          <w:szCs w:val="20"/>
        </w:rPr>
        <w:t xml:space="preserve"> обучение,  моделирование,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Multisim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40BCD" w:rsidRPr="008416E6" w:rsidRDefault="00702FD0" w:rsidP="00702FD0">
      <w:pPr>
        <w:ind w:firstLine="397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02FD0">
        <w:rPr>
          <w:rFonts w:ascii="Times New Roman" w:hAnsi="Times New Roman" w:cs="Times New Roman"/>
          <w:i/>
          <w:sz w:val="20"/>
          <w:szCs w:val="20"/>
          <w:lang w:val="en-US"/>
        </w:rPr>
        <w:t>Keywords</w:t>
      </w:r>
      <w:r w:rsidRPr="008416E6">
        <w:rPr>
          <w:rFonts w:ascii="Times New Roman" w:hAnsi="Times New Roman" w:cs="Times New Roman"/>
          <w:i/>
          <w:sz w:val="20"/>
          <w:szCs w:val="20"/>
        </w:rPr>
        <w:t>:</w:t>
      </w:r>
      <w:r w:rsidR="00B40BCD" w:rsidRPr="008416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0BCD" w:rsidRPr="004D0F87">
        <w:rPr>
          <w:rFonts w:ascii="Times New Roman" w:hAnsi="Times New Roman" w:cs="Times New Roman"/>
          <w:i/>
          <w:sz w:val="20"/>
          <w:szCs w:val="20"/>
          <w:lang w:val="en-US"/>
        </w:rPr>
        <w:t>training</w:t>
      </w:r>
      <w:r w:rsidR="00B40BCD" w:rsidRPr="008416E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40BCD" w:rsidRPr="004D0F87">
        <w:rPr>
          <w:rFonts w:ascii="Times New Roman" w:hAnsi="Times New Roman" w:cs="Times New Roman"/>
          <w:i/>
          <w:sz w:val="20"/>
          <w:szCs w:val="20"/>
          <w:lang w:val="en-US"/>
        </w:rPr>
        <w:t>modeling</w:t>
      </w:r>
      <w:r w:rsidR="00B40BCD" w:rsidRPr="008416E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40BCD" w:rsidRPr="004D0F87">
        <w:rPr>
          <w:rFonts w:ascii="Times New Roman" w:hAnsi="Times New Roman" w:cs="Times New Roman"/>
          <w:i/>
          <w:sz w:val="20"/>
          <w:szCs w:val="20"/>
          <w:lang w:val="en-US"/>
        </w:rPr>
        <w:t>Multisim</w:t>
      </w:r>
      <w:r w:rsidR="00B40BCD" w:rsidRPr="008416E6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B40BCD" w:rsidRPr="008416E6" w:rsidRDefault="00B40BCD" w:rsidP="00702FD0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A02157" w:rsidRDefault="00A02157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Программная</w:t>
      </w:r>
      <w:r w:rsidRPr="00A021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среда</w:t>
      </w:r>
      <w:r w:rsidRPr="00A021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Pr="00A02157">
        <w:rPr>
          <w:rFonts w:ascii="Times New Roman" w:hAnsi="Times New Roman" w:cs="Times New Roman"/>
          <w:sz w:val="20"/>
          <w:szCs w:val="20"/>
        </w:rPr>
        <w:t xml:space="preserve"> [1] </w:t>
      </w:r>
      <w:r>
        <w:rPr>
          <w:rFonts w:ascii="Times New Roman" w:hAnsi="Times New Roman" w:cs="Times New Roman"/>
          <w:sz w:val="20"/>
          <w:szCs w:val="20"/>
        </w:rPr>
        <w:t xml:space="preserve">может эффективно использоваться не только для решения технических задач, но и в учебном процессе. На кафедре «Электротехника» ИжГТУ </w:t>
      </w:r>
      <w:r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Pr="00A021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применяется в лабораторном практикуме по ряду дисциплин </w:t>
      </w:r>
      <w:r w:rsidRPr="00A02157">
        <w:rPr>
          <w:rFonts w:ascii="Times New Roman" w:hAnsi="Times New Roman" w:cs="Times New Roman"/>
          <w:sz w:val="20"/>
          <w:szCs w:val="20"/>
        </w:rPr>
        <w:t xml:space="preserve">[2]. </w:t>
      </w:r>
      <w:r>
        <w:rPr>
          <w:rFonts w:ascii="Times New Roman" w:hAnsi="Times New Roman" w:cs="Times New Roman"/>
          <w:sz w:val="20"/>
          <w:szCs w:val="20"/>
        </w:rPr>
        <w:t>Накопленный при этом опыт позволил сформулир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вать ряд особенностей, знание которых облегчает процесс обучения.</w:t>
      </w:r>
    </w:p>
    <w:p w:rsidR="00A02157" w:rsidRDefault="00A02157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Особенности работы с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Multisim</w:t>
      </w:r>
      <w:proofErr w:type="gramEnd"/>
      <w:r w:rsidRPr="00A021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мнению автора можно сформулир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вать следующим образом.</w:t>
      </w:r>
    </w:p>
    <w:p w:rsidR="00A02157" w:rsidRDefault="00A02157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Некорректная работа самой программы.</w:t>
      </w:r>
    </w:p>
    <w:p w:rsidR="00A02157" w:rsidRDefault="00A02157" w:rsidP="00A02157">
      <w:pPr>
        <w:ind w:firstLine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Объективные особенности программы.</w:t>
      </w:r>
    </w:p>
    <w:p w:rsidR="00A02157" w:rsidRDefault="00A02157" w:rsidP="00A02157">
      <w:pPr>
        <w:ind w:firstLine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Типовые ошибки, обычно совершаемые студентами.</w:t>
      </w:r>
    </w:p>
    <w:p w:rsidR="00967BAD" w:rsidRDefault="00967BAD" w:rsidP="00A02157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A02157" w:rsidRDefault="00A02157" w:rsidP="00854251">
      <w:pPr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157">
        <w:rPr>
          <w:rFonts w:ascii="Times New Roman" w:hAnsi="Times New Roman" w:cs="Times New Roman"/>
          <w:b/>
          <w:sz w:val="20"/>
          <w:szCs w:val="20"/>
        </w:rPr>
        <w:t>Некорректная работа программы.</w:t>
      </w:r>
    </w:p>
    <w:p w:rsidR="00A02157" w:rsidRDefault="00C01B8B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SPICE</w:t>
      </w:r>
      <w:r w:rsidRPr="00C01B8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модели для некоторых элементов отсутствуют.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Особенно это о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носится к симисторам (в терминах </w:t>
      </w:r>
      <w:r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Pr="00C01B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TRIAC</w:t>
      </w:r>
      <w:r w:rsidRPr="00C01B8B"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z w:val="20"/>
          <w:szCs w:val="20"/>
        </w:rPr>
        <w:t>Справедливости ради надо заметить, что такие элементы имеют зеленый цвет. Непонятно, зачем нужно было вставлять их в базу данных.</w:t>
      </w:r>
    </w:p>
    <w:p w:rsidR="00C01B8B" w:rsidRDefault="00C01B8B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Схемы с некоторыми элементами не работают, несмотря на наличие </w:t>
      </w:r>
      <w:r>
        <w:rPr>
          <w:rFonts w:ascii="Times New Roman" w:hAnsi="Times New Roman" w:cs="Times New Roman"/>
          <w:sz w:val="20"/>
          <w:szCs w:val="20"/>
          <w:lang w:val="en-US"/>
        </w:rPr>
        <w:t>SPICE</w:t>
      </w:r>
      <w:r w:rsidRPr="00C01B8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моделей (кварцевые резонаторы, тиристоры и симисторы).</w:t>
      </w:r>
      <w:r w:rsidR="00967BAD">
        <w:rPr>
          <w:rFonts w:ascii="Times New Roman" w:hAnsi="Times New Roman" w:cs="Times New Roman"/>
          <w:sz w:val="20"/>
          <w:szCs w:val="20"/>
        </w:rPr>
        <w:t xml:space="preserve"> Особый интерес вызывает самая обычная кнопка с четырьмя контактами (элемент  </w:t>
      </w:r>
      <w:r w:rsidR="00967BAD">
        <w:rPr>
          <w:rFonts w:ascii="Times New Roman" w:hAnsi="Times New Roman" w:cs="Times New Roman"/>
          <w:sz w:val="20"/>
          <w:szCs w:val="20"/>
          <w:lang w:val="en-US"/>
        </w:rPr>
        <w:t>PB</w:t>
      </w:r>
      <w:r w:rsidR="00967BAD" w:rsidRPr="00967BAD">
        <w:rPr>
          <w:rFonts w:ascii="Times New Roman" w:hAnsi="Times New Roman" w:cs="Times New Roman"/>
          <w:sz w:val="20"/>
          <w:szCs w:val="20"/>
        </w:rPr>
        <w:t>_</w:t>
      </w:r>
      <w:r w:rsidR="00967BAD">
        <w:rPr>
          <w:rFonts w:ascii="Times New Roman" w:hAnsi="Times New Roman" w:cs="Times New Roman"/>
          <w:sz w:val="20"/>
          <w:szCs w:val="20"/>
          <w:lang w:val="en-US"/>
        </w:rPr>
        <w:t>SPDT</w:t>
      </w:r>
      <w:r w:rsidR="00967BAD">
        <w:rPr>
          <w:rFonts w:ascii="Times New Roman" w:hAnsi="Times New Roman" w:cs="Times New Roman"/>
          <w:sz w:val="20"/>
          <w:szCs w:val="20"/>
        </w:rPr>
        <w:t>)</w:t>
      </w:r>
      <w:r w:rsidR="00967BAD" w:rsidRPr="00967BAD">
        <w:rPr>
          <w:rFonts w:ascii="Times New Roman" w:hAnsi="Times New Roman" w:cs="Times New Roman"/>
          <w:sz w:val="20"/>
          <w:szCs w:val="20"/>
        </w:rPr>
        <w:t>.</w:t>
      </w:r>
      <w:r w:rsidR="00967BAD">
        <w:rPr>
          <w:rFonts w:ascii="Times New Roman" w:hAnsi="Times New Roman" w:cs="Times New Roman"/>
          <w:sz w:val="20"/>
          <w:szCs w:val="20"/>
        </w:rPr>
        <w:t xml:space="preserve"> Если не соединить неиспользуемые контакты с общей шиной, что на практике встречается достаточно часто, выдается сообщение об ошибке.</w:t>
      </w:r>
    </w:p>
    <w:p w:rsidR="00967BAD" w:rsidRPr="00854251" w:rsidRDefault="00967BAD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Наконец, некоторые схемы, составленные из </w:t>
      </w:r>
      <w:proofErr w:type="gramStart"/>
      <w:r>
        <w:rPr>
          <w:rFonts w:ascii="Times New Roman" w:hAnsi="Times New Roman" w:cs="Times New Roman"/>
          <w:sz w:val="20"/>
          <w:szCs w:val="20"/>
        </w:rPr>
        <w:t>абсолютно работоспосо</w:t>
      </w:r>
      <w:r>
        <w:rPr>
          <w:rFonts w:ascii="Times New Roman" w:hAnsi="Times New Roman" w:cs="Times New Roman"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элементов, при моделировании демонстрируют абсолютно </w:t>
      </w:r>
      <w:r>
        <w:rPr>
          <w:rFonts w:ascii="Times New Roman" w:hAnsi="Times New Roman" w:cs="Times New Roman"/>
          <w:sz w:val="20"/>
          <w:szCs w:val="20"/>
        </w:rPr>
        <w:lastRenderedPageBreak/>
        <w:t>нереальные результаты. В качестве примера приведем трехфазную цепь, соответству</w:t>
      </w:r>
      <w:r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щую соединению</w:t>
      </w:r>
      <w:r w:rsidR="005906F1">
        <w:rPr>
          <w:rFonts w:ascii="Times New Roman" w:hAnsi="Times New Roman" w:cs="Times New Roman"/>
          <w:sz w:val="20"/>
          <w:szCs w:val="20"/>
        </w:rPr>
        <w:t xml:space="preserve"> потребителя звездой</w:t>
      </w:r>
      <w:r>
        <w:rPr>
          <w:rFonts w:ascii="Times New Roman" w:hAnsi="Times New Roman" w:cs="Times New Roman"/>
          <w:sz w:val="20"/>
          <w:szCs w:val="20"/>
        </w:rPr>
        <w:t>, которая показана на рис. 1.</w:t>
      </w:r>
    </w:p>
    <w:p w:rsidR="00702FD0" w:rsidRDefault="005906F1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432537</wp:posOffset>
            </wp:positionH>
            <wp:positionV relativeFrom="paragraph">
              <wp:posOffset>118745</wp:posOffset>
            </wp:positionV>
            <wp:extent cx="3152851" cy="2403948"/>
            <wp:effectExtent l="19050" t="1905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8955" t="9276" r="3833" b="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26" cy="24090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D42F20" w:rsidRDefault="00D42F20" w:rsidP="00702FD0">
      <w:pPr>
        <w:ind w:firstLine="397"/>
        <w:rPr>
          <w:rFonts w:ascii="Times New Roman" w:hAnsi="Times New Roman" w:cs="Times New Roman"/>
          <w:b/>
          <w:sz w:val="20"/>
          <w:szCs w:val="20"/>
        </w:rPr>
      </w:pPr>
    </w:p>
    <w:p w:rsidR="005906F1" w:rsidRPr="00854251" w:rsidRDefault="005906F1" w:rsidP="005906F1">
      <w:pPr>
        <w:ind w:firstLine="0"/>
        <w:rPr>
          <w:rFonts w:ascii="Times New Roman" w:hAnsi="Times New Roman" w:cs="Times New Roman"/>
          <w:i/>
          <w:sz w:val="10"/>
          <w:szCs w:val="18"/>
          <w:lang w:val="en-US"/>
        </w:rPr>
      </w:pPr>
    </w:p>
    <w:p w:rsidR="00D42F20" w:rsidRPr="005906F1" w:rsidRDefault="005906F1" w:rsidP="005906F1">
      <w:pPr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906F1">
        <w:rPr>
          <w:rFonts w:ascii="Times New Roman" w:hAnsi="Times New Roman" w:cs="Times New Roman"/>
          <w:i/>
          <w:sz w:val="18"/>
          <w:szCs w:val="18"/>
        </w:rPr>
        <w:t>Рис. 1. Схема трехфазной цепи</w:t>
      </w:r>
    </w:p>
    <w:p w:rsidR="005906F1" w:rsidRPr="0085425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  <w:r w:rsidRPr="005906F1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рис. 2 показаны показания приборов </w:t>
      </w:r>
      <w:r>
        <w:rPr>
          <w:rFonts w:ascii="Times New Roman" w:hAnsi="Times New Roman" w:cs="Times New Roman"/>
          <w:sz w:val="20"/>
          <w:szCs w:val="20"/>
          <w:lang w:val="en-US"/>
        </w:rPr>
        <w:t>XMM</w:t>
      </w:r>
      <w:r w:rsidRPr="005906F1">
        <w:rPr>
          <w:rFonts w:ascii="Times New Roman" w:hAnsi="Times New Roman" w:cs="Times New Roman"/>
          <w:sz w:val="20"/>
          <w:szCs w:val="20"/>
        </w:rPr>
        <w:t>1-</w:t>
      </w:r>
      <w:r>
        <w:rPr>
          <w:rFonts w:ascii="Times New Roman" w:hAnsi="Times New Roman" w:cs="Times New Roman"/>
          <w:sz w:val="20"/>
          <w:szCs w:val="20"/>
          <w:lang w:val="en-US"/>
        </w:rPr>
        <w:t>XMM</w:t>
      </w:r>
      <w:r w:rsidRPr="005906F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, измеряющих ток 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нулевом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линейных проводах.</w:t>
      </w:r>
    </w:p>
    <w:p w:rsidR="005906F1" w:rsidRPr="00854251" w:rsidRDefault="005906F1" w:rsidP="0085425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AE81508" wp14:editId="347BD83B">
            <wp:simplePos x="0" y="0"/>
            <wp:positionH relativeFrom="column">
              <wp:posOffset>510540</wp:posOffset>
            </wp:positionH>
            <wp:positionV relativeFrom="paragraph">
              <wp:posOffset>27940</wp:posOffset>
            </wp:positionV>
            <wp:extent cx="3430905" cy="264731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3737" t="4691" r="7647" b="18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6F1" w:rsidRDefault="005906F1" w:rsidP="005906F1">
      <w:pPr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P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854251">
      <w:pPr>
        <w:ind w:firstLine="0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854251" w:rsidRPr="00854251" w:rsidRDefault="00854251" w:rsidP="00854251">
      <w:pPr>
        <w:ind w:firstLine="0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5906F1" w:rsidRPr="005906F1" w:rsidRDefault="003E00EE" w:rsidP="005906F1">
      <w:pPr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 2</w:t>
      </w:r>
      <w:r w:rsidR="005906F1">
        <w:rPr>
          <w:rFonts w:ascii="Times New Roman" w:hAnsi="Times New Roman" w:cs="Times New Roman"/>
          <w:i/>
          <w:sz w:val="18"/>
          <w:szCs w:val="18"/>
        </w:rPr>
        <w:t>. Показания приборов в</w:t>
      </w:r>
      <w:r w:rsidR="005906F1" w:rsidRPr="005906F1">
        <w:rPr>
          <w:rFonts w:ascii="Times New Roman" w:hAnsi="Times New Roman" w:cs="Times New Roman"/>
          <w:i/>
          <w:sz w:val="18"/>
          <w:szCs w:val="18"/>
        </w:rPr>
        <w:t xml:space="preserve"> трехфазной цепи</w:t>
      </w:r>
    </w:p>
    <w:p w:rsidR="005906F1" w:rsidRDefault="005906F1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5906F1">
        <w:rPr>
          <w:rFonts w:ascii="Times New Roman" w:hAnsi="Times New Roman" w:cs="Times New Roman"/>
          <w:sz w:val="20"/>
          <w:szCs w:val="20"/>
        </w:rPr>
        <w:lastRenderedPageBreak/>
        <w:t xml:space="preserve">Почему </w:t>
      </w:r>
      <w:r>
        <w:rPr>
          <w:rFonts w:ascii="Times New Roman" w:hAnsi="Times New Roman" w:cs="Times New Roman"/>
          <w:sz w:val="20"/>
          <w:szCs w:val="20"/>
        </w:rPr>
        <w:t xml:space="preserve">сила </w:t>
      </w:r>
      <w:r w:rsidRPr="005906F1">
        <w:rPr>
          <w:rFonts w:ascii="Times New Roman" w:hAnsi="Times New Roman" w:cs="Times New Roman"/>
          <w:sz w:val="20"/>
          <w:szCs w:val="20"/>
        </w:rPr>
        <w:t>ток</w:t>
      </w:r>
      <w:r>
        <w:rPr>
          <w:rFonts w:ascii="Times New Roman" w:hAnsi="Times New Roman" w:cs="Times New Roman"/>
          <w:sz w:val="20"/>
          <w:szCs w:val="20"/>
        </w:rPr>
        <w:t xml:space="preserve">а в индуктивности </w:t>
      </w:r>
      <w:r>
        <w:rPr>
          <w:rFonts w:ascii="Times New Roman" w:hAnsi="Times New Roman" w:cs="Times New Roman"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906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равна нулю для автора так и ост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лось загадкой. В то же время другие трехфазные цепи моделируются вполне корректно, даже имитируется перегорание ламп накаливания </w:t>
      </w:r>
      <w:r w:rsidRPr="005906F1">
        <w:rPr>
          <w:rFonts w:ascii="Times New Roman" w:hAnsi="Times New Roman" w:cs="Times New Roman"/>
          <w:sz w:val="20"/>
          <w:szCs w:val="20"/>
        </w:rPr>
        <w:t>[2].</w:t>
      </w:r>
    </w:p>
    <w:p w:rsidR="00727E4C" w:rsidRDefault="00727E4C" w:rsidP="00854251">
      <w:pPr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E4C">
        <w:rPr>
          <w:rFonts w:ascii="Times New Roman" w:hAnsi="Times New Roman" w:cs="Times New Roman"/>
          <w:b/>
          <w:sz w:val="20"/>
          <w:szCs w:val="20"/>
        </w:rPr>
        <w:t>Объективные особенности программы.</w:t>
      </w:r>
    </w:p>
    <w:p w:rsidR="00727E4C" w:rsidRDefault="00727E4C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27E4C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одели многих приборов не отражают параметры входного импеданса и вообще процесс передачи измеряемого сигнала.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например, осциллограф, анализатор спектра и другие приборы можно подключать к измерительной цепи одним проводником, что студентам, например, не очень понятно. Вт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рой вывод у приборов присутствует, но если его не подключать, программа предполагает, что он соединен с общей шиной.</w:t>
      </w:r>
    </w:p>
    <w:p w:rsidR="003E00EE" w:rsidRDefault="00727E4C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Моделирование переходных процессов также может вызывать сообщ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ние об ошибке. Связано это с тем,  сила тока через </w:t>
      </w:r>
      <w:proofErr w:type="gramStart"/>
      <w:r>
        <w:rPr>
          <w:rFonts w:ascii="Times New Roman" w:hAnsi="Times New Roman" w:cs="Times New Roman"/>
          <w:sz w:val="20"/>
          <w:szCs w:val="20"/>
        </w:rPr>
        <w:t>емкостной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элемент и напряжение на индуктивном элементе могут достигать бесконечно больших значений. Устранение этого явления сводится к введению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дополнительных активных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сопротивлений, практически не влияющих на общий характер п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реходного процесса</w:t>
      </w:r>
      <w:r w:rsidR="003E00EE">
        <w:rPr>
          <w:rFonts w:ascii="Times New Roman" w:hAnsi="Times New Roman" w:cs="Times New Roman"/>
          <w:sz w:val="20"/>
          <w:szCs w:val="20"/>
        </w:rPr>
        <w:t>.</w:t>
      </w:r>
    </w:p>
    <w:p w:rsidR="007C7EF7" w:rsidRDefault="007C7EF7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Укажем также на некоторые особенности виртуальных приборов.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7E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7C7E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измерителе вольтамперных характеристик (</w:t>
      </w:r>
      <w:r>
        <w:rPr>
          <w:rFonts w:ascii="Times New Roman" w:hAnsi="Times New Roman" w:cs="Times New Roman"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analyzer</w:t>
      </w:r>
      <w:r w:rsidRPr="007C7EF7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при выходе из режима моделирования сбрасываются ранее установленные параме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ры, что неудобно.</w:t>
      </w:r>
    </w:p>
    <w:p w:rsidR="007C7EF7" w:rsidRDefault="007C7EF7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Анализатор спектра (</w:t>
      </w:r>
      <w:r>
        <w:rPr>
          <w:rFonts w:ascii="Times New Roman" w:hAnsi="Times New Roman" w:cs="Times New Roman"/>
          <w:sz w:val="20"/>
          <w:szCs w:val="20"/>
          <w:lang w:val="en-US"/>
        </w:rPr>
        <w:t>Spectrum</w:t>
      </w:r>
      <w:r w:rsidRPr="007C7E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analyzer</w:t>
      </w:r>
      <w:r>
        <w:rPr>
          <w:rFonts w:ascii="Times New Roman" w:hAnsi="Times New Roman" w:cs="Times New Roman"/>
          <w:sz w:val="20"/>
          <w:szCs w:val="20"/>
        </w:rPr>
        <w:t>) практически всегда требует предварительной настройки. Во-первых, без правильного выбора режима работы процесс моделирования может очень сильно замедляться. Во-вторых, после выключения режима моделирования при неправильной работе анал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затора требуемое значение параметра </w:t>
      </w:r>
      <w:r>
        <w:rPr>
          <w:rFonts w:ascii="Times New Roman" w:hAnsi="Times New Roman" w:cs="Times New Roman"/>
          <w:sz w:val="20"/>
          <w:szCs w:val="20"/>
          <w:lang w:val="en-US"/>
        </w:rPr>
        <w:t>Resolution</w:t>
      </w:r>
      <w:r w:rsidRPr="007C7E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freq</w:t>
      </w:r>
      <w:r w:rsidRPr="007C7E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может быть недосту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ным. В этом случае нужно удалить прибор и снова его установить в схему.</w:t>
      </w:r>
      <w:r w:rsidR="007A2D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 считает целесообразным привести последовательность настройки анализатора спектра:</w:t>
      </w:r>
    </w:p>
    <w:p w:rsid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установить значение </w:t>
      </w:r>
      <w:r>
        <w:rPr>
          <w:rFonts w:ascii="Times New Roman" w:hAnsi="Times New Roman" w:cs="Times New Roman"/>
          <w:sz w:val="20"/>
          <w:szCs w:val="20"/>
          <w:lang w:val="en-US"/>
        </w:rPr>
        <w:t>Start</w:t>
      </w:r>
      <w:r w:rsidRPr="007A2D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обычно равно нулю);</w:t>
      </w:r>
    </w:p>
    <w:p w:rsid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установить значение </w:t>
      </w:r>
      <w:r>
        <w:rPr>
          <w:rFonts w:ascii="Times New Roman" w:hAnsi="Times New Roman" w:cs="Times New Roman"/>
          <w:sz w:val="20"/>
          <w:szCs w:val="20"/>
          <w:lang w:val="en-US"/>
        </w:rPr>
        <w:t>End</w:t>
      </w:r>
      <w:r w:rsidRPr="007A2D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зависит от частоты сигнала);</w:t>
      </w:r>
    </w:p>
    <w:p w:rsid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нажать виртуальную кнопку </w:t>
      </w:r>
      <w:r>
        <w:rPr>
          <w:rFonts w:ascii="Times New Roman" w:hAnsi="Times New Roman" w:cs="Times New Roman"/>
          <w:sz w:val="20"/>
          <w:szCs w:val="20"/>
          <w:lang w:val="en-US"/>
        </w:rPr>
        <w:t>Enter</w:t>
      </w:r>
      <w:r w:rsidRPr="007A2D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панели анализатора;</w:t>
      </w:r>
    </w:p>
    <w:p w:rsid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установить значение </w:t>
      </w:r>
      <w:r>
        <w:rPr>
          <w:rFonts w:ascii="Times New Roman" w:hAnsi="Times New Roman" w:cs="Times New Roman"/>
          <w:sz w:val="20"/>
          <w:szCs w:val="20"/>
          <w:lang w:val="en-US"/>
        </w:rPr>
        <w:t>Resolution</w:t>
      </w:r>
      <w:r w:rsidRPr="007A2D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freq</w:t>
      </w:r>
      <w:r>
        <w:rPr>
          <w:rFonts w:ascii="Times New Roman" w:hAnsi="Times New Roman" w:cs="Times New Roman"/>
          <w:sz w:val="20"/>
          <w:szCs w:val="20"/>
        </w:rPr>
        <w:t xml:space="preserve"> (обычно 0,1 от частоты первой гармоники;</w:t>
      </w:r>
    </w:p>
    <w:p w:rsidR="007A2D62" w:rsidRP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щелкнуть мышью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пустому месту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рабочего поля.</w:t>
      </w:r>
    </w:p>
    <w:p w:rsidR="007A2D62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A2D62">
        <w:rPr>
          <w:rFonts w:ascii="Times New Roman" w:hAnsi="Times New Roman" w:cs="Times New Roman"/>
          <w:sz w:val="20"/>
          <w:szCs w:val="20"/>
        </w:rPr>
        <w:t>В большинстве</w:t>
      </w:r>
      <w:r>
        <w:rPr>
          <w:rFonts w:ascii="Times New Roman" w:hAnsi="Times New Roman" w:cs="Times New Roman"/>
          <w:sz w:val="20"/>
          <w:szCs w:val="20"/>
        </w:rPr>
        <w:t xml:space="preserve"> случаев после этих процедур анализатор работает но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мально.</w:t>
      </w:r>
    </w:p>
    <w:p w:rsidR="007A2D62" w:rsidRPr="006E7796" w:rsidRDefault="007A2D62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В заключение отметим, что режим, который устанавливается после и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сталляции </w:t>
      </w:r>
      <w:r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Pr="007A2D62">
        <w:rPr>
          <w:rFonts w:ascii="Times New Roman" w:hAnsi="Times New Roman" w:cs="Times New Roman"/>
          <w:sz w:val="20"/>
          <w:szCs w:val="20"/>
        </w:rPr>
        <w:t xml:space="preserve">, </w:t>
      </w:r>
      <w:r w:rsidR="006E7796">
        <w:rPr>
          <w:rFonts w:ascii="Times New Roman" w:hAnsi="Times New Roman" w:cs="Times New Roman"/>
          <w:sz w:val="20"/>
          <w:szCs w:val="20"/>
        </w:rPr>
        <w:t>по мнению автора не является оптимальным. Площадь рабочего поля во многих случаев недостаточна. Нужно</w:t>
      </w:r>
      <w:r w:rsidR="006E7796" w:rsidRPr="008416E6">
        <w:rPr>
          <w:rFonts w:ascii="Times New Roman" w:hAnsi="Times New Roman" w:cs="Times New Roman"/>
          <w:sz w:val="20"/>
          <w:szCs w:val="20"/>
        </w:rPr>
        <w:t xml:space="preserve"> </w:t>
      </w:r>
      <w:r w:rsidR="006E7796">
        <w:rPr>
          <w:rFonts w:ascii="Times New Roman" w:hAnsi="Times New Roman" w:cs="Times New Roman"/>
          <w:sz w:val="20"/>
          <w:szCs w:val="20"/>
        </w:rPr>
        <w:t>выбрать</w:t>
      </w:r>
      <w:r w:rsidR="006E7796" w:rsidRPr="008416E6">
        <w:rPr>
          <w:rFonts w:ascii="Times New Roman" w:hAnsi="Times New Roman" w:cs="Times New Roman"/>
          <w:sz w:val="20"/>
          <w:szCs w:val="20"/>
        </w:rPr>
        <w:t xml:space="preserve"> </w:t>
      </w:r>
      <w:r w:rsidR="006E7796">
        <w:rPr>
          <w:rFonts w:ascii="Times New Roman" w:hAnsi="Times New Roman" w:cs="Times New Roman"/>
          <w:sz w:val="20"/>
          <w:szCs w:val="20"/>
        </w:rPr>
        <w:t>последов</w:t>
      </w:r>
      <w:r w:rsidR="006E7796">
        <w:rPr>
          <w:rFonts w:ascii="Times New Roman" w:hAnsi="Times New Roman" w:cs="Times New Roman"/>
          <w:sz w:val="20"/>
          <w:szCs w:val="20"/>
        </w:rPr>
        <w:t>а</w:t>
      </w:r>
      <w:r w:rsidR="006E7796">
        <w:rPr>
          <w:rFonts w:ascii="Times New Roman" w:hAnsi="Times New Roman" w:cs="Times New Roman"/>
          <w:sz w:val="20"/>
          <w:szCs w:val="20"/>
        </w:rPr>
        <w:t>тельно</w:t>
      </w:r>
      <w:r w:rsidR="006E7796" w:rsidRPr="008416E6">
        <w:rPr>
          <w:rFonts w:ascii="Times New Roman" w:hAnsi="Times New Roman" w:cs="Times New Roman"/>
          <w:sz w:val="20"/>
          <w:szCs w:val="20"/>
        </w:rPr>
        <w:t xml:space="preserve"> </w:t>
      </w:r>
      <w:r w:rsidR="006E7796">
        <w:rPr>
          <w:rFonts w:ascii="Times New Roman" w:hAnsi="Times New Roman" w:cs="Times New Roman"/>
          <w:sz w:val="20"/>
          <w:szCs w:val="20"/>
        </w:rPr>
        <w:t>пункты</w:t>
      </w:r>
      <w:r w:rsidR="006E7796" w:rsidRPr="008416E6">
        <w:rPr>
          <w:rFonts w:ascii="Times New Roman" w:hAnsi="Times New Roman" w:cs="Times New Roman"/>
          <w:sz w:val="20"/>
          <w:szCs w:val="20"/>
        </w:rPr>
        <w:t xml:space="preserve"> </w:t>
      </w:r>
      <w:r w:rsidR="006E7796">
        <w:rPr>
          <w:rFonts w:ascii="Times New Roman" w:hAnsi="Times New Roman" w:cs="Times New Roman"/>
          <w:sz w:val="20"/>
          <w:szCs w:val="20"/>
        </w:rPr>
        <w:t>меню</w:t>
      </w:r>
      <w:r w:rsidR="006E7796" w:rsidRPr="008416E6">
        <w:rPr>
          <w:rFonts w:ascii="Times New Roman" w:hAnsi="Times New Roman" w:cs="Times New Roman"/>
          <w:sz w:val="20"/>
          <w:szCs w:val="20"/>
        </w:rPr>
        <w:t xml:space="preserve"> </w:t>
      </w:r>
      <w:r w:rsidR="006E7796">
        <w:rPr>
          <w:rFonts w:ascii="Times New Roman" w:hAnsi="Times New Roman" w:cs="Times New Roman"/>
          <w:sz w:val="20"/>
          <w:szCs w:val="20"/>
          <w:lang w:val="en-US"/>
        </w:rPr>
        <w:t xml:space="preserve">Options – Sheet properties – Workspace </w:t>
      </w:r>
      <w:r w:rsidR="006E7796">
        <w:rPr>
          <w:rFonts w:ascii="Times New Roman" w:hAnsi="Times New Roman" w:cs="Times New Roman"/>
          <w:sz w:val="20"/>
          <w:szCs w:val="20"/>
          <w:lang w:val="en-US"/>
        </w:rPr>
        <w:softHyphen/>
        <w:t>– Sheet size – A3.</w:t>
      </w:r>
    </w:p>
    <w:p w:rsidR="007C5B24" w:rsidRPr="00854251" w:rsidRDefault="006E7796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6E7796">
        <w:rPr>
          <w:rFonts w:ascii="Times New Roman" w:hAnsi="Times New Roman" w:cs="Times New Roman"/>
          <w:sz w:val="20"/>
          <w:szCs w:val="20"/>
        </w:rPr>
        <w:t>Сетка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убирается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выбором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пунктов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меню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Options</w:t>
      </w:r>
      <w:r w:rsidR="007C5B24"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C5B24" w:rsidRPr="008416E6">
        <w:rPr>
          <w:rFonts w:ascii="Times New Roman" w:hAnsi="Times New Roman" w:cs="Times New Roman"/>
          <w:sz w:val="20"/>
          <w:szCs w:val="20"/>
          <w:lang w:val="en-US"/>
        </w:rPr>
        <w:softHyphen/>
        <w:t xml:space="preserve">– </w:t>
      </w:r>
      <w:r>
        <w:rPr>
          <w:rFonts w:ascii="Times New Roman" w:hAnsi="Times New Roman" w:cs="Times New Roman"/>
          <w:sz w:val="20"/>
          <w:szCs w:val="20"/>
          <w:lang w:val="en-US"/>
        </w:rPr>
        <w:t>Sheet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properties</w:t>
      </w:r>
      <w:r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Далее</w:t>
      </w:r>
      <w:r w:rsidRPr="008542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нужно</w:t>
      </w:r>
      <w:r w:rsidRPr="008542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убрать</w:t>
      </w:r>
      <w:r w:rsidRPr="008542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</w:t>
      </w:r>
      <w:r w:rsidRPr="008542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Show</w:t>
      </w:r>
      <w:r w:rsidRPr="008542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grid</w:t>
      </w:r>
      <w:r w:rsidRPr="0085425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7796" w:rsidRPr="007C5B24" w:rsidRDefault="006E7796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Кроме того, если выбрать стандарт 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IEC</w:t>
      </w:r>
      <w:r w:rsidR="007C5B24" w:rsidRPr="007C5B24">
        <w:rPr>
          <w:rFonts w:ascii="Times New Roman" w:hAnsi="Times New Roman" w:cs="Times New Roman"/>
          <w:sz w:val="20"/>
          <w:szCs w:val="20"/>
        </w:rPr>
        <w:t xml:space="preserve"> 60617</w:t>
      </w:r>
      <w:r>
        <w:rPr>
          <w:rFonts w:ascii="Times New Roman" w:hAnsi="Times New Roman" w:cs="Times New Roman"/>
          <w:sz w:val="20"/>
          <w:szCs w:val="20"/>
        </w:rPr>
        <w:t>, то изображения резист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ров будут соответствовать отечественному стандарту (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Options</w:t>
      </w:r>
      <w:r w:rsidR="007C5B24" w:rsidRPr="007C5B24">
        <w:rPr>
          <w:rFonts w:ascii="Times New Roman" w:hAnsi="Times New Roman" w:cs="Times New Roman"/>
          <w:sz w:val="20"/>
          <w:szCs w:val="20"/>
        </w:rPr>
        <w:t xml:space="preserve"> – 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="007C5B24" w:rsidRPr="007C5B24">
        <w:rPr>
          <w:rFonts w:ascii="Times New Roman" w:hAnsi="Times New Roman" w:cs="Times New Roman"/>
          <w:sz w:val="20"/>
          <w:szCs w:val="20"/>
        </w:rPr>
        <w:t xml:space="preserve"> 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tions</w:t>
      </w:r>
      <w:r w:rsidR="007C5B24" w:rsidRPr="007C5B24">
        <w:rPr>
          <w:rFonts w:ascii="Times New Roman" w:hAnsi="Times New Roman" w:cs="Times New Roman"/>
          <w:sz w:val="20"/>
          <w:szCs w:val="20"/>
        </w:rPr>
        <w:t xml:space="preserve"> – 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Components</w:t>
      </w:r>
      <w:r w:rsidR="007C5B24" w:rsidRPr="007C5B2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E00EE" w:rsidRDefault="003E00EE" w:rsidP="00854251">
      <w:pPr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00EE">
        <w:rPr>
          <w:rFonts w:ascii="Times New Roman" w:hAnsi="Times New Roman" w:cs="Times New Roman"/>
          <w:b/>
          <w:sz w:val="20"/>
          <w:szCs w:val="20"/>
        </w:rPr>
        <w:t>Типовые ошибки, обычно совершаемые студентами.</w:t>
      </w:r>
    </w:p>
    <w:p w:rsidR="003E00EE" w:rsidRDefault="003E00EE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3E00EE">
        <w:rPr>
          <w:rFonts w:ascii="Times New Roman" w:hAnsi="Times New Roman" w:cs="Times New Roman"/>
          <w:sz w:val="20"/>
          <w:szCs w:val="20"/>
        </w:rPr>
        <w:t>Неправильное вкл</w:t>
      </w:r>
      <w:r w:rsidR="007C5B24">
        <w:rPr>
          <w:rFonts w:ascii="Times New Roman" w:hAnsi="Times New Roman" w:cs="Times New Roman"/>
          <w:sz w:val="20"/>
          <w:szCs w:val="20"/>
        </w:rPr>
        <w:t>ючение источников питания очень</w:t>
      </w:r>
      <w:r w:rsidR="00042D6A" w:rsidRPr="00042D6A">
        <w:rPr>
          <w:rFonts w:ascii="Times New Roman" w:hAnsi="Times New Roman" w:cs="Times New Roman"/>
          <w:sz w:val="20"/>
          <w:szCs w:val="20"/>
        </w:rPr>
        <w:t xml:space="preserve"> </w:t>
      </w:r>
      <w:r w:rsidR="007C5B24">
        <w:rPr>
          <w:rFonts w:ascii="Times New Roman" w:hAnsi="Times New Roman" w:cs="Times New Roman"/>
          <w:sz w:val="20"/>
          <w:szCs w:val="20"/>
        </w:rPr>
        <w:t>часто</w:t>
      </w:r>
      <w:r>
        <w:rPr>
          <w:rFonts w:ascii="Times New Roman" w:hAnsi="Times New Roman" w:cs="Times New Roman"/>
          <w:sz w:val="20"/>
          <w:szCs w:val="20"/>
        </w:rPr>
        <w:t xml:space="preserve"> происходит при моделировании операционных усилителей, как на рис. 3.</w:t>
      </w: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476428</wp:posOffset>
            </wp:positionH>
            <wp:positionV relativeFrom="paragraph">
              <wp:posOffset>90246</wp:posOffset>
            </wp:positionV>
            <wp:extent cx="2799833" cy="239938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541" cy="240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3E00EE" w:rsidRPr="003E00EE" w:rsidRDefault="003E00EE" w:rsidP="003E00EE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727E4C" w:rsidRPr="00727E4C" w:rsidRDefault="00727E4C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Pr="005906F1" w:rsidRDefault="005906F1" w:rsidP="005906F1">
      <w:pPr>
        <w:ind w:firstLine="397"/>
        <w:rPr>
          <w:rFonts w:ascii="Times New Roman" w:hAnsi="Times New Roman" w:cs="Times New Roman"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6F1" w:rsidRDefault="005906F1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00EE" w:rsidRPr="00854251" w:rsidRDefault="003E00EE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C5B24" w:rsidRPr="007C5B24" w:rsidRDefault="007C5B24" w:rsidP="007C5B24">
      <w:pPr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Рис. 3. Неправильное включение источников питания</w:t>
      </w:r>
    </w:p>
    <w:p w:rsidR="007A2D62" w:rsidRPr="00854251" w:rsidRDefault="007A2D62" w:rsidP="000A5386">
      <w:pPr>
        <w:ind w:firstLine="397"/>
        <w:jc w:val="center"/>
        <w:rPr>
          <w:rFonts w:ascii="Times New Roman" w:hAnsi="Times New Roman" w:cs="Times New Roman"/>
          <w:b/>
          <w:sz w:val="14"/>
          <w:szCs w:val="20"/>
        </w:rPr>
      </w:pPr>
      <w:bookmarkStart w:id="0" w:name="_GoBack"/>
      <w:bookmarkEnd w:id="0"/>
    </w:p>
    <w:p w:rsidR="007A2D62" w:rsidRDefault="007C5B24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C5B24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рис. 3 источники подключены к операционному усилителю одноп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лярным способом, что не всегда сразу заметно преподавателю.</w:t>
      </w:r>
    </w:p>
    <w:p w:rsidR="007C5B24" w:rsidRDefault="007C5B24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Также часто в месте пересечения проводников с электрическим соед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нением студенты не ставят точку (узел), вследствие чего схема не работает.</w:t>
      </w:r>
    </w:p>
    <w:p w:rsidR="007C5B24" w:rsidRDefault="007C5B24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Наконец, вместо резисторов с ненормируемой мощностью рассеяния, ставятся маломощные резисторы, и </w:t>
      </w:r>
      <w:r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Pr="007C5B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достаточно эффектно отражает их выход из строя. Это может озадачить не только студента, но и преподав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теля.</w:t>
      </w:r>
    </w:p>
    <w:p w:rsidR="007C5B24" w:rsidRPr="001C7216" w:rsidRDefault="00042D6A" w:rsidP="00854251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заключение укажем, что рассмотренные</w:t>
      </w:r>
      <w:r w:rsidR="007C5B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выше </w:t>
      </w:r>
      <w:r w:rsidR="007C5B24">
        <w:rPr>
          <w:rFonts w:ascii="Times New Roman" w:hAnsi="Times New Roman" w:cs="Times New Roman"/>
          <w:sz w:val="20"/>
          <w:szCs w:val="20"/>
        </w:rPr>
        <w:t xml:space="preserve">особенности ни в коей мере не умаляют ценности </w:t>
      </w:r>
      <w:r w:rsidR="007C5B24"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="007C5B24" w:rsidRPr="007C5B24">
        <w:rPr>
          <w:rFonts w:ascii="Times New Roman" w:hAnsi="Times New Roman" w:cs="Times New Roman"/>
          <w:sz w:val="20"/>
          <w:szCs w:val="20"/>
        </w:rPr>
        <w:t>,</w:t>
      </w:r>
      <w:r w:rsidR="001C7216">
        <w:rPr>
          <w:rFonts w:ascii="Times New Roman" w:hAnsi="Times New Roman" w:cs="Times New Roman"/>
          <w:sz w:val="20"/>
          <w:szCs w:val="20"/>
        </w:rPr>
        <w:t xml:space="preserve"> как обучающей программы.</w:t>
      </w:r>
    </w:p>
    <w:p w:rsidR="007C5B24" w:rsidRDefault="007C5B24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2FD0" w:rsidRPr="008416E6" w:rsidRDefault="000A5386" w:rsidP="000A5386">
      <w:pPr>
        <w:ind w:firstLine="39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A5386">
        <w:rPr>
          <w:rFonts w:ascii="Times New Roman" w:hAnsi="Times New Roman" w:cs="Times New Roman"/>
          <w:b/>
          <w:sz w:val="20"/>
          <w:szCs w:val="20"/>
        </w:rPr>
        <w:t>Список</w:t>
      </w:r>
      <w:r w:rsidRPr="008416E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A5386">
        <w:rPr>
          <w:rFonts w:ascii="Times New Roman" w:hAnsi="Times New Roman" w:cs="Times New Roman"/>
          <w:b/>
          <w:sz w:val="20"/>
          <w:szCs w:val="20"/>
        </w:rPr>
        <w:t>литературы</w:t>
      </w:r>
    </w:p>
    <w:p w:rsidR="000A5386" w:rsidRPr="008416E6" w:rsidRDefault="000A5386" w:rsidP="000A5386">
      <w:pPr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</w:p>
    <w:p w:rsidR="000A5386" w:rsidRPr="00A02157" w:rsidRDefault="000A5386" w:rsidP="000A5386">
      <w:pPr>
        <w:ind w:firstLine="397"/>
        <w:rPr>
          <w:rFonts w:ascii="Times New Roman" w:hAnsi="Times New Roman" w:cs="Times New Roman"/>
          <w:sz w:val="20"/>
          <w:szCs w:val="20"/>
        </w:rPr>
      </w:pPr>
      <w:r w:rsidRPr="008416E6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4D0F87"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F87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="004D0F87"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F87"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="004D0F87"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4D0F87">
        <w:rPr>
          <w:rFonts w:ascii="Times New Roman" w:hAnsi="Times New Roman" w:cs="Times New Roman"/>
          <w:sz w:val="20"/>
          <w:szCs w:val="20"/>
          <w:lang w:val="en-US"/>
        </w:rPr>
        <w:t>User</w:t>
      </w:r>
      <w:r w:rsidR="004D0F87"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D0F87">
        <w:rPr>
          <w:rFonts w:ascii="Times New Roman" w:hAnsi="Times New Roman" w:cs="Times New Roman"/>
          <w:sz w:val="20"/>
          <w:szCs w:val="20"/>
          <w:lang w:val="en-US"/>
        </w:rPr>
        <w:t>Manual</w:t>
      </w:r>
      <w:r w:rsidR="004D0F87" w:rsidRPr="008416E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A02157" w:rsidRPr="008416E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A02157">
        <w:rPr>
          <w:rFonts w:ascii="Times New Roman" w:hAnsi="Times New Roman" w:cs="Times New Roman"/>
          <w:sz w:val="20"/>
          <w:szCs w:val="20"/>
          <w:lang w:val="en-US"/>
        </w:rPr>
        <w:t>National</w:t>
      </w:r>
      <w:r w:rsidR="00A02157" w:rsidRPr="00A02157">
        <w:rPr>
          <w:rFonts w:ascii="Times New Roman" w:hAnsi="Times New Roman" w:cs="Times New Roman"/>
          <w:sz w:val="20"/>
          <w:szCs w:val="20"/>
        </w:rPr>
        <w:t xml:space="preserve"> </w:t>
      </w:r>
      <w:r w:rsidR="00A02157">
        <w:rPr>
          <w:rFonts w:ascii="Times New Roman" w:hAnsi="Times New Roman" w:cs="Times New Roman"/>
          <w:sz w:val="20"/>
          <w:szCs w:val="20"/>
          <w:lang w:val="en-US"/>
        </w:rPr>
        <w:t>Instruments</w:t>
      </w:r>
      <w:r w:rsidR="00A02157" w:rsidRPr="00A02157">
        <w:rPr>
          <w:rFonts w:ascii="Times New Roman" w:hAnsi="Times New Roman" w:cs="Times New Roman"/>
          <w:sz w:val="20"/>
          <w:szCs w:val="20"/>
        </w:rPr>
        <w:t>, 2009.</w:t>
      </w:r>
      <w:proofErr w:type="gramEnd"/>
    </w:p>
    <w:p w:rsidR="00702FD0" w:rsidRPr="008416E6" w:rsidRDefault="000A5386" w:rsidP="008416E6">
      <w:pPr>
        <w:ind w:firstLine="39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B40BCD">
        <w:rPr>
          <w:rFonts w:ascii="Times New Roman" w:hAnsi="Times New Roman" w:cs="Times New Roman"/>
          <w:sz w:val="20"/>
          <w:szCs w:val="20"/>
        </w:rPr>
        <w:t xml:space="preserve"> </w:t>
      </w:r>
      <w:r w:rsidR="004D0F87" w:rsidRPr="004D0F87">
        <w:rPr>
          <w:rFonts w:ascii="Times New Roman" w:hAnsi="Times New Roman" w:cs="Times New Roman"/>
          <w:sz w:val="20"/>
          <w:szCs w:val="20"/>
        </w:rPr>
        <w:t xml:space="preserve">Штин А.А. Электротехнические дисциплины в среде моделирования </w:t>
      </w:r>
      <w:r w:rsidR="004D0F87" w:rsidRPr="004D0F87">
        <w:rPr>
          <w:rFonts w:ascii="Times New Roman" w:hAnsi="Times New Roman" w:cs="Times New Roman"/>
          <w:sz w:val="20"/>
          <w:szCs w:val="20"/>
          <w:lang w:val="en-US"/>
        </w:rPr>
        <w:t>Multisim</w:t>
      </w:r>
      <w:r w:rsidR="004D0F87" w:rsidRPr="004D0F87">
        <w:rPr>
          <w:rFonts w:ascii="Times New Roman" w:hAnsi="Times New Roman" w:cs="Times New Roman"/>
          <w:sz w:val="20"/>
          <w:szCs w:val="20"/>
        </w:rPr>
        <w:t>: лабораторный практикум: учеб</w:t>
      </w:r>
      <w:proofErr w:type="gramStart"/>
      <w:r w:rsidR="004D0F87" w:rsidRPr="004D0F8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D0F87" w:rsidRPr="004D0F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D0F87" w:rsidRPr="004D0F8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4D0F87" w:rsidRPr="004D0F87">
        <w:rPr>
          <w:rFonts w:ascii="Times New Roman" w:hAnsi="Times New Roman" w:cs="Times New Roman"/>
          <w:sz w:val="20"/>
          <w:szCs w:val="20"/>
        </w:rPr>
        <w:t>особие для вузов. – Ижевск: изд-во ИжГТУ им. М.Т.Калашникова, 2016. – 220 с.: ил.</w:t>
      </w:r>
    </w:p>
    <w:sectPr w:rsidR="00702FD0" w:rsidRPr="008416E6" w:rsidSect="008C1FE3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1FE3"/>
    <w:rsid w:val="00042D6A"/>
    <w:rsid w:val="000A5386"/>
    <w:rsid w:val="001B2F15"/>
    <w:rsid w:val="001C7216"/>
    <w:rsid w:val="003E00EE"/>
    <w:rsid w:val="00424302"/>
    <w:rsid w:val="004541E2"/>
    <w:rsid w:val="0049427A"/>
    <w:rsid w:val="004D0F87"/>
    <w:rsid w:val="00541B51"/>
    <w:rsid w:val="005906F1"/>
    <w:rsid w:val="005E67C8"/>
    <w:rsid w:val="005F7050"/>
    <w:rsid w:val="006E7796"/>
    <w:rsid w:val="00702FD0"/>
    <w:rsid w:val="00727E4C"/>
    <w:rsid w:val="00741852"/>
    <w:rsid w:val="007A2D62"/>
    <w:rsid w:val="007C5B24"/>
    <w:rsid w:val="007C7EF7"/>
    <w:rsid w:val="008416E6"/>
    <w:rsid w:val="00854251"/>
    <w:rsid w:val="00876241"/>
    <w:rsid w:val="008B0BAC"/>
    <w:rsid w:val="008C1FE3"/>
    <w:rsid w:val="00926CAC"/>
    <w:rsid w:val="00962E83"/>
    <w:rsid w:val="00967BAD"/>
    <w:rsid w:val="00992B0B"/>
    <w:rsid w:val="00A02157"/>
    <w:rsid w:val="00AA106C"/>
    <w:rsid w:val="00B37879"/>
    <w:rsid w:val="00B40BCD"/>
    <w:rsid w:val="00C01B8B"/>
    <w:rsid w:val="00C97040"/>
    <w:rsid w:val="00D42F20"/>
    <w:rsid w:val="00F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</dc:creator>
  <cp:lastModifiedBy>Ksenia</cp:lastModifiedBy>
  <cp:revision>7</cp:revision>
  <dcterms:created xsi:type="dcterms:W3CDTF">2021-10-04T04:18:00Z</dcterms:created>
  <dcterms:modified xsi:type="dcterms:W3CDTF">2021-10-13T19:44:00Z</dcterms:modified>
</cp:coreProperties>
</file>