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D688" w14:textId="77777777" w:rsidR="00CC2224" w:rsidRDefault="00CC2224" w:rsidP="00A025FF">
      <w:pPr>
        <w:pStyle w:val="ac"/>
        <w:ind w:firstLine="0"/>
        <w:jc w:val="left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УДК 621.3</w:t>
      </w:r>
    </w:p>
    <w:p w14:paraId="2E7DD25C" w14:textId="78200A8B" w:rsidR="00CC2224" w:rsidRPr="00CC2224" w:rsidRDefault="00CC2224" w:rsidP="00CC2224">
      <w:pPr>
        <w:pStyle w:val="ac"/>
        <w:jc w:val="left"/>
        <w:rPr>
          <w:b w:val="0"/>
          <w:i w:val="0"/>
          <w:sz w:val="20"/>
          <w:szCs w:val="20"/>
        </w:rPr>
      </w:pPr>
    </w:p>
    <w:p w14:paraId="2BFBDAAE" w14:textId="2FBBE8E8" w:rsidR="002307D7" w:rsidRPr="00A025FF" w:rsidRDefault="002307D7" w:rsidP="002B6621">
      <w:pPr>
        <w:pStyle w:val="ac"/>
        <w:ind w:firstLine="0"/>
        <w:jc w:val="center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Сергей Александрович </w:t>
      </w:r>
      <w:proofErr w:type="spellStart"/>
      <w:r>
        <w:rPr>
          <w:b w:val="0"/>
          <w:i w:val="0"/>
          <w:sz w:val="20"/>
          <w:szCs w:val="20"/>
        </w:rPr>
        <w:t>Амелин</w:t>
      </w:r>
      <w:proofErr w:type="spellEnd"/>
      <w:r w:rsidR="00A025FF" w:rsidRPr="00A025FF">
        <w:rPr>
          <w:b w:val="0"/>
          <w:i w:val="0"/>
          <w:sz w:val="20"/>
          <w:szCs w:val="20"/>
        </w:rPr>
        <w:t xml:space="preserve">, </w:t>
      </w:r>
      <w:r w:rsidR="00A025FF">
        <w:rPr>
          <w:b w:val="0"/>
          <w:i w:val="0"/>
          <w:sz w:val="20"/>
          <w:szCs w:val="20"/>
        </w:rPr>
        <w:t>науч. рук.</w:t>
      </w:r>
    </w:p>
    <w:p w14:paraId="78011515" w14:textId="0866C804" w:rsidR="002307D7" w:rsidRDefault="002307D7" w:rsidP="002B6621">
      <w:pPr>
        <w:pStyle w:val="ac"/>
        <w:ind w:firstLine="0"/>
        <w:jc w:val="center"/>
        <w:rPr>
          <w:b w:val="0"/>
          <w:i w:val="0"/>
          <w:sz w:val="20"/>
          <w:szCs w:val="20"/>
        </w:rPr>
      </w:pPr>
      <w:proofErr w:type="gramStart"/>
      <w:r>
        <w:rPr>
          <w:b w:val="0"/>
          <w:i w:val="0"/>
          <w:sz w:val="20"/>
          <w:szCs w:val="20"/>
        </w:rPr>
        <w:t>(ФБГОУ ВО «НИУ «МЭИ» в г. Смоленске, к</w:t>
      </w:r>
      <w:r w:rsidR="00A025FF">
        <w:rPr>
          <w:b w:val="0"/>
          <w:i w:val="0"/>
          <w:sz w:val="20"/>
          <w:szCs w:val="20"/>
        </w:rPr>
        <w:t>.т.н., доц., Россия, Смоленск</w:t>
      </w:r>
      <w:r>
        <w:rPr>
          <w:b w:val="0"/>
          <w:i w:val="0"/>
          <w:sz w:val="20"/>
          <w:szCs w:val="20"/>
        </w:rPr>
        <w:t>)</w:t>
      </w:r>
      <w:proofErr w:type="gramEnd"/>
    </w:p>
    <w:p w14:paraId="5C92B898" w14:textId="77777777" w:rsidR="00CC2224" w:rsidRPr="00A025FF" w:rsidRDefault="00AF6554" w:rsidP="002B6621">
      <w:pPr>
        <w:pStyle w:val="ac"/>
        <w:ind w:firstLine="0"/>
        <w:jc w:val="center"/>
        <w:rPr>
          <w:b w:val="0"/>
          <w:i w:val="0"/>
          <w:sz w:val="20"/>
          <w:szCs w:val="20"/>
          <w:lang w:val="en-US"/>
        </w:rPr>
      </w:pPr>
      <w:proofErr w:type="gramStart"/>
      <w:r w:rsidRPr="00A025FF">
        <w:rPr>
          <w:b w:val="0"/>
          <w:i w:val="0"/>
          <w:sz w:val="20"/>
          <w:szCs w:val="20"/>
          <w:lang w:val="en-US"/>
        </w:rPr>
        <w:t>research</w:t>
      </w:r>
      <w:proofErr w:type="gramEnd"/>
      <w:r w:rsidRPr="00A025FF">
        <w:rPr>
          <w:b w:val="0"/>
          <w:i w:val="0"/>
          <w:sz w:val="20"/>
          <w:szCs w:val="20"/>
          <w:lang w:val="en-US"/>
        </w:rPr>
        <w:t xml:space="preserve"> supervisor </w:t>
      </w:r>
      <w:r w:rsidR="00CC2224" w:rsidRPr="00A025FF">
        <w:rPr>
          <w:b w:val="0"/>
          <w:i w:val="0"/>
          <w:sz w:val="20"/>
          <w:szCs w:val="20"/>
          <w:lang w:val="en-US"/>
        </w:rPr>
        <w:t xml:space="preserve">Sergey </w:t>
      </w:r>
      <w:proofErr w:type="spellStart"/>
      <w:r w:rsidR="00CC2224" w:rsidRPr="00A025FF">
        <w:rPr>
          <w:b w:val="0"/>
          <w:i w:val="0"/>
          <w:sz w:val="20"/>
          <w:szCs w:val="20"/>
          <w:lang w:val="en-US"/>
        </w:rPr>
        <w:t>Alexandrovich</w:t>
      </w:r>
      <w:proofErr w:type="spellEnd"/>
      <w:r w:rsidR="00CC2224" w:rsidRPr="00A025FF">
        <w:rPr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="00CC2224" w:rsidRPr="00A025FF">
        <w:rPr>
          <w:b w:val="0"/>
          <w:i w:val="0"/>
          <w:sz w:val="20"/>
          <w:szCs w:val="20"/>
          <w:lang w:val="en-US"/>
        </w:rPr>
        <w:t>Amelin</w:t>
      </w:r>
      <w:proofErr w:type="spellEnd"/>
    </w:p>
    <w:p w14:paraId="03C083B4" w14:textId="553098BA" w:rsidR="00CC2224" w:rsidRPr="005A6B35" w:rsidRDefault="00CC2224" w:rsidP="002B6621">
      <w:pPr>
        <w:pStyle w:val="ac"/>
        <w:ind w:firstLine="0"/>
        <w:jc w:val="center"/>
        <w:rPr>
          <w:b w:val="0"/>
          <w:i w:val="0"/>
          <w:sz w:val="20"/>
          <w:szCs w:val="20"/>
          <w:lang w:val="en-US"/>
        </w:rPr>
      </w:pPr>
      <w:r w:rsidRPr="00A025FF">
        <w:rPr>
          <w:b w:val="0"/>
          <w:i w:val="0"/>
          <w:sz w:val="20"/>
          <w:szCs w:val="20"/>
          <w:lang w:val="en-US"/>
        </w:rPr>
        <w:t>(</w:t>
      </w:r>
      <w:r w:rsidR="005A6B35">
        <w:rPr>
          <w:b w:val="0"/>
          <w:i w:val="0"/>
          <w:sz w:val="20"/>
          <w:szCs w:val="20"/>
          <w:lang w:val="en-US"/>
        </w:rPr>
        <w:t>Smolensk</w:t>
      </w:r>
      <w:r w:rsidR="005A6B35" w:rsidRPr="00A025FF">
        <w:rPr>
          <w:b w:val="0"/>
          <w:i w:val="0"/>
          <w:sz w:val="20"/>
          <w:szCs w:val="20"/>
          <w:lang w:val="en-US"/>
        </w:rPr>
        <w:t xml:space="preserve"> </w:t>
      </w:r>
      <w:r w:rsidR="005A6B35">
        <w:rPr>
          <w:b w:val="0"/>
          <w:i w:val="0"/>
          <w:sz w:val="20"/>
          <w:szCs w:val="20"/>
          <w:lang w:val="en-US"/>
        </w:rPr>
        <w:t>branch</w:t>
      </w:r>
      <w:r w:rsidR="005A6B35" w:rsidRPr="00A025FF">
        <w:rPr>
          <w:b w:val="0"/>
          <w:i w:val="0"/>
          <w:sz w:val="20"/>
          <w:szCs w:val="20"/>
          <w:lang w:val="en-US"/>
        </w:rPr>
        <w:t xml:space="preserve"> </w:t>
      </w:r>
      <w:r w:rsidR="005A6B35">
        <w:rPr>
          <w:b w:val="0"/>
          <w:i w:val="0"/>
          <w:sz w:val="20"/>
          <w:szCs w:val="20"/>
          <w:lang w:val="en-US"/>
        </w:rPr>
        <w:t>of</w:t>
      </w:r>
      <w:r w:rsidRPr="00A025FF">
        <w:rPr>
          <w:b w:val="0"/>
          <w:i w:val="0"/>
          <w:sz w:val="20"/>
          <w:szCs w:val="20"/>
          <w:lang w:val="en-US"/>
        </w:rPr>
        <w:t xml:space="preserve"> </w:t>
      </w:r>
      <w:r w:rsidRPr="00CC2224">
        <w:rPr>
          <w:b w:val="0"/>
          <w:i w:val="0"/>
          <w:sz w:val="20"/>
          <w:szCs w:val="20"/>
          <w:lang w:val="en-US"/>
        </w:rPr>
        <w:t>MPEI</w:t>
      </w:r>
      <w:r w:rsidRPr="00A025FF">
        <w:rPr>
          <w:b w:val="0"/>
          <w:i w:val="0"/>
          <w:sz w:val="20"/>
          <w:szCs w:val="20"/>
          <w:lang w:val="en-US"/>
        </w:rPr>
        <w:t xml:space="preserve">, </w:t>
      </w:r>
      <w:r w:rsidRPr="00CC2224">
        <w:rPr>
          <w:b w:val="0"/>
          <w:i w:val="0"/>
          <w:sz w:val="20"/>
          <w:szCs w:val="20"/>
          <w:lang w:val="en-US"/>
        </w:rPr>
        <w:t>Ph</w:t>
      </w:r>
      <w:r w:rsidRPr="005A6B35">
        <w:rPr>
          <w:b w:val="0"/>
          <w:i w:val="0"/>
          <w:sz w:val="20"/>
          <w:szCs w:val="20"/>
          <w:lang w:val="en-US"/>
        </w:rPr>
        <w:t>.</w:t>
      </w:r>
      <w:r w:rsidRPr="00CC2224">
        <w:rPr>
          <w:b w:val="0"/>
          <w:i w:val="0"/>
          <w:sz w:val="20"/>
          <w:szCs w:val="20"/>
          <w:lang w:val="en-US"/>
        </w:rPr>
        <w:t>D</w:t>
      </w:r>
      <w:r w:rsidRPr="005A6B35">
        <w:rPr>
          <w:b w:val="0"/>
          <w:i w:val="0"/>
          <w:sz w:val="20"/>
          <w:szCs w:val="20"/>
          <w:lang w:val="en-US"/>
        </w:rPr>
        <w:t xml:space="preserve">., </w:t>
      </w:r>
      <w:r w:rsidRPr="00CC2224">
        <w:rPr>
          <w:b w:val="0"/>
          <w:i w:val="0"/>
          <w:sz w:val="20"/>
          <w:szCs w:val="20"/>
          <w:lang w:val="en-US"/>
        </w:rPr>
        <w:t>doc</w:t>
      </w:r>
      <w:r w:rsidRPr="005A6B35">
        <w:rPr>
          <w:b w:val="0"/>
          <w:i w:val="0"/>
          <w:sz w:val="20"/>
          <w:szCs w:val="20"/>
          <w:lang w:val="en-US"/>
        </w:rPr>
        <w:t xml:space="preserve">., </w:t>
      </w:r>
      <w:r w:rsidRPr="00CC2224">
        <w:rPr>
          <w:b w:val="0"/>
          <w:i w:val="0"/>
          <w:sz w:val="20"/>
          <w:szCs w:val="20"/>
          <w:lang w:val="en-US"/>
        </w:rPr>
        <w:t>Russia</w:t>
      </w:r>
      <w:r w:rsidRPr="005A6B35">
        <w:rPr>
          <w:b w:val="0"/>
          <w:i w:val="0"/>
          <w:sz w:val="20"/>
          <w:szCs w:val="20"/>
          <w:lang w:val="en-US"/>
        </w:rPr>
        <w:t xml:space="preserve">, </w:t>
      </w:r>
      <w:r w:rsidRPr="00CC2224">
        <w:rPr>
          <w:b w:val="0"/>
          <w:i w:val="0"/>
          <w:sz w:val="20"/>
          <w:szCs w:val="20"/>
          <w:lang w:val="en-US"/>
        </w:rPr>
        <w:t>Smolensk</w:t>
      </w:r>
      <w:r w:rsidRPr="005A6B35">
        <w:rPr>
          <w:b w:val="0"/>
          <w:i w:val="0"/>
          <w:sz w:val="20"/>
          <w:szCs w:val="20"/>
          <w:lang w:val="en-US"/>
        </w:rPr>
        <w:t>)</w:t>
      </w:r>
    </w:p>
    <w:p w14:paraId="0B8933C3" w14:textId="77777777" w:rsidR="002307D7" w:rsidRDefault="002307D7" w:rsidP="002B6621">
      <w:pPr>
        <w:pStyle w:val="ac"/>
        <w:ind w:firstLine="0"/>
        <w:jc w:val="center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Константин Павлович </w:t>
      </w:r>
      <w:proofErr w:type="spellStart"/>
      <w:r>
        <w:rPr>
          <w:b w:val="0"/>
          <w:i w:val="0"/>
          <w:sz w:val="20"/>
          <w:szCs w:val="20"/>
        </w:rPr>
        <w:t>Клямеров</w:t>
      </w:r>
      <w:proofErr w:type="spellEnd"/>
    </w:p>
    <w:p w14:paraId="29936921" w14:textId="77777777" w:rsidR="002307D7" w:rsidRDefault="002307D7" w:rsidP="002B6621">
      <w:pPr>
        <w:pStyle w:val="ac"/>
        <w:ind w:firstLine="0"/>
        <w:jc w:val="center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(</w:t>
      </w:r>
      <w:proofErr w:type="spellStart"/>
      <w:r>
        <w:rPr>
          <w:b w:val="0"/>
          <w:i w:val="0"/>
          <w:sz w:val="20"/>
          <w:szCs w:val="20"/>
        </w:rPr>
        <w:t>АО«НПК«Тристан</w:t>
      </w:r>
      <w:proofErr w:type="spellEnd"/>
      <w:r>
        <w:rPr>
          <w:b w:val="0"/>
          <w:i w:val="0"/>
          <w:sz w:val="20"/>
          <w:szCs w:val="20"/>
        </w:rPr>
        <w:t xml:space="preserve">», </w:t>
      </w:r>
      <w:proofErr w:type="spellStart"/>
      <w:r>
        <w:rPr>
          <w:b w:val="0"/>
          <w:i w:val="0"/>
          <w:sz w:val="20"/>
          <w:szCs w:val="20"/>
        </w:rPr>
        <w:t>студ</w:t>
      </w:r>
      <w:proofErr w:type="spellEnd"/>
      <w:r>
        <w:rPr>
          <w:b w:val="0"/>
          <w:i w:val="0"/>
          <w:sz w:val="20"/>
          <w:szCs w:val="20"/>
        </w:rPr>
        <w:t>, Россия, Смоленск,</w:t>
      </w:r>
      <w:r w:rsidR="00CC2224" w:rsidRPr="00CC2224">
        <w:rPr>
          <w:b w:val="0"/>
          <w:i w:val="0"/>
          <w:sz w:val="20"/>
          <w:szCs w:val="20"/>
        </w:rPr>
        <w:t xml:space="preserve"> </w:t>
      </w:r>
      <w:r w:rsidR="005A6B35" w:rsidRPr="005A6B35">
        <w:rPr>
          <w:b w:val="0"/>
          <w:i w:val="0"/>
          <w:sz w:val="20"/>
          <w:szCs w:val="20"/>
          <w:lang w:val="en-US"/>
        </w:rPr>
        <w:t>k</w:t>
      </w:r>
      <w:r w:rsidR="005A6B35" w:rsidRPr="005A6B35">
        <w:rPr>
          <w:b w:val="0"/>
          <w:i w:val="0"/>
          <w:sz w:val="20"/>
          <w:szCs w:val="20"/>
        </w:rPr>
        <w:t>.</w:t>
      </w:r>
      <w:proofErr w:type="spellStart"/>
      <w:r w:rsidR="005A6B35" w:rsidRPr="005A6B35">
        <w:rPr>
          <w:b w:val="0"/>
          <w:i w:val="0"/>
          <w:sz w:val="20"/>
          <w:szCs w:val="20"/>
          <w:lang w:val="en-US"/>
        </w:rPr>
        <w:t>klyamerov</w:t>
      </w:r>
      <w:proofErr w:type="spellEnd"/>
      <w:r w:rsidR="005A6B35" w:rsidRPr="005A6B35">
        <w:rPr>
          <w:b w:val="0"/>
          <w:i w:val="0"/>
          <w:sz w:val="20"/>
          <w:szCs w:val="20"/>
        </w:rPr>
        <w:t>@</w:t>
      </w:r>
      <w:proofErr w:type="spellStart"/>
      <w:r w:rsidR="005A6B35" w:rsidRPr="005A6B35">
        <w:rPr>
          <w:b w:val="0"/>
          <w:i w:val="0"/>
          <w:sz w:val="20"/>
          <w:szCs w:val="20"/>
          <w:lang w:val="en-US"/>
        </w:rPr>
        <w:t>gmail</w:t>
      </w:r>
      <w:proofErr w:type="spellEnd"/>
      <w:r w:rsidR="005A6B35" w:rsidRPr="005A6B35">
        <w:rPr>
          <w:b w:val="0"/>
          <w:i w:val="0"/>
          <w:sz w:val="20"/>
          <w:szCs w:val="20"/>
        </w:rPr>
        <w:t>.</w:t>
      </w:r>
      <w:r w:rsidR="005A6B35" w:rsidRPr="005A6B35">
        <w:rPr>
          <w:b w:val="0"/>
          <w:i w:val="0"/>
          <w:sz w:val="20"/>
          <w:szCs w:val="20"/>
          <w:lang w:val="en-US"/>
        </w:rPr>
        <w:t>com</w:t>
      </w:r>
      <w:r>
        <w:rPr>
          <w:b w:val="0"/>
          <w:i w:val="0"/>
          <w:sz w:val="20"/>
          <w:szCs w:val="20"/>
        </w:rPr>
        <w:t>)</w:t>
      </w:r>
    </w:p>
    <w:p w14:paraId="1734CDB0" w14:textId="77777777" w:rsidR="005A6B35" w:rsidRPr="00396AD9" w:rsidRDefault="005A6B35" w:rsidP="002B6621">
      <w:pPr>
        <w:pStyle w:val="ac"/>
        <w:ind w:firstLine="0"/>
        <w:jc w:val="center"/>
        <w:rPr>
          <w:b w:val="0"/>
          <w:i w:val="0"/>
          <w:sz w:val="20"/>
          <w:szCs w:val="20"/>
          <w:lang w:val="en-US"/>
        </w:rPr>
      </w:pPr>
      <w:r w:rsidRPr="00396AD9">
        <w:rPr>
          <w:b w:val="0"/>
          <w:i w:val="0"/>
          <w:sz w:val="20"/>
          <w:szCs w:val="20"/>
          <w:lang w:val="en-US"/>
        </w:rPr>
        <w:t xml:space="preserve">Konstantin </w:t>
      </w:r>
      <w:proofErr w:type="spellStart"/>
      <w:r w:rsidRPr="00396AD9">
        <w:rPr>
          <w:b w:val="0"/>
          <w:i w:val="0"/>
          <w:sz w:val="20"/>
          <w:szCs w:val="20"/>
          <w:lang w:val="en-US"/>
        </w:rPr>
        <w:t>Pavlovich</w:t>
      </w:r>
      <w:proofErr w:type="spellEnd"/>
      <w:r w:rsidRPr="00396AD9">
        <w:rPr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396AD9">
        <w:rPr>
          <w:b w:val="0"/>
          <w:i w:val="0"/>
          <w:sz w:val="20"/>
          <w:szCs w:val="20"/>
          <w:lang w:val="en-US"/>
        </w:rPr>
        <w:t>Klyamerov</w:t>
      </w:r>
      <w:proofErr w:type="spellEnd"/>
    </w:p>
    <w:p w14:paraId="5FC3A357" w14:textId="77777777" w:rsidR="005A6B35" w:rsidRPr="005A6B35" w:rsidRDefault="005A6B35" w:rsidP="002B6621">
      <w:pPr>
        <w:pStyle w:val="ac"/>
        <w:ind w:firstLine="0"/>
        <w:jc w:val="center"/>
        <w:rPr>
          <w:b w:val="0"/>
          <w:i w:val="0"/>
          <w:sz w:val="20"/>
          <w:szCs w:val="20"/>
          <w:lang w:val="en-US"/>
        </w:rPr>
      </w:pPr>
      <w:r>
        <w:rPr>
          <w:b w:val="0"/>
          <w:i w:val="0"/>
          <w:sz w:val="20"/>
          <w:szCs w:val="20"/>
          <w:lang w:val="en-US"/>
        </w:rPr>
        <w:t>(NPK Tristan JSC, stud</w:t>
      </w:r>
      <w:r w:rsidRPr="005A6B35">
        <w:rPr>
          <w:b w:val="0"/>
          <w:i w:val="0"/>
          <w:sz w:val="20"/>
          <w:szCs w:val="20"/>
          <w:lang w:val="en-US"/>
        </w:rPr>
        <w:t>, Russia, Smolensk, k.klyamerov@gmail.com)</w:t>
      </w:r>
    </w:p>
    <w:p w14:paraId="6F5E289A" w14:textId="77777777" w:rsidR="002307D7" w:rsidRDefault="002307D7" w:rsidP="002B6621">
      <w:pPr>
        <w:pStyle w:val="ac"/>
        <w:ind w:firstLine="0"/>
        <w:jc w:val="center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Андрей </w:t>
      </w:r>
      <w:r w:rsidR="00CC2224">
        <w:rPr>
          <w:b w:val="0"/>
          <w:i w:val="0"/>
          <w:sz w:val="20"/>
          <w:szCs w:val="20"/>
        </w:rPr>
        <w:t>Александрович</w:t>
      </w:r>
      <w:r>
        <w:rPr>
          <w:b w:val="0"/>
          <w:i w:val="0"/>
          <w:sz w:val="20"/>
          <w:szCs w:val="20"/>
        </w:rPr>
        <w:t xml:space="preserve"> </w:t>
      </w:r>
      <w:r w:rsidR="00CC2224">
        <w:rPr>
          <w:b w:val="0"/>
          <w:i w:val="0"/>
          <w:sz w:val="20"/>
          <w:szCs w:val="20"/>
        </w:rPr>
        <w:t>Лысенков</w:t>
      </w:r>
    </w:p>
    <w:p w14:paraId="0A48A0A6" w14:textId="77777777" w:rsidR="002307D7" w:rsidRDefault="002307D7" w:rsidP="002B6621">
      <w:pPr>
        <w:pStyle w:val="ac"/>
        <w:ind w:firstLine="0"/>
        <w:jc w:val="center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(АО</w:t>
      </w:r>
      <w:r w:rsidR="00CC2224">
        <w:rPr>
          <w:b w:val="0"/>
          <w:i w:val="0"/>
          <w:sz w:val="20"/>
          <w:szCs w:val="20"/>
        </w:rPr>
        <w:t xml:space="preserve"> </w:t>
      </w:r>
      <w:r>
        <w:rPr>
          <w:b w:val="0"/>
          <w:i w:val="0"/>
          <w:sz w:val="20"/>
          <w:szCs w:val="20"/>
        </w:rPr>
        <w:t>«НПК</w:t>
      </w:r>
      <w:r w:rsidR="00CC2224">
        <w:rPr>
          <w:b w:val="0"/>
          <w:i w:val="0"/>
          <w:sz w:val="20"/>
          <w:szCs w:val="20"/>
        </w:rPr>
        <w:t xml:space="preserve"> </w:t>
      </w:r>
      <w:r>
        <w:rPr>
          <w:b w:val="0"/>
          <w:i w:val="0"/>
          <w:sz w:val="20"/>
          <w:szCs w:val="20"/>
        </w:rPr>
        <w:t xml:space="preserve">«Тристан», </w:t>
      </w:r>
      <w:proofErr w:type="spellStart"/>
      <w:r>
        <w:rPr>
          <w:b w:val="0"/>
          <w:i w:val="0"/>
          <w:sz w:val="20"/>
          <w:szCs w:val="20"/>
        </w:rPr>
        <w:t>студ</w:t>
      </w:r>
      <w:proofErr w:type="spellEnd"/>
      <w:r>
        <w:rPr>
          <w:b w:val="0"/>
          <w:i w:val="0"/>
          <w:sz w:val="20"/>
          <w:szCs w:val="20"/>
        </w:rPr>
        <w:t xml:space="preserve">, Россия, Смоленск, </w:t>
      </w:r>
      <w:proofErr w:type="spellStart"/>
      <w:r w:rsidR="005A6B35" w:rsidRPr="005A6B35">
        <w:rPr>
          <w:b w:val="0"/>
          <w:i w:val="0"/>
          <w:sz w:val="20"/>
          <w:szCs w:val="20"/>
          <w:lang w:val="en-US"/>
        </w:rPr>
        <w:t>lysenkovandrew</w:t>
      </w:r>
      <w:proofErr w:type="spellEnd"/>
      <w:r w:rsidR="005A6B35" w:rsidRPr="005A6B35">
        <w:rPr>
          <w:b w:val="0"/>
          <w:i w:val="0"/>
          <w:sz w:val="20"/>
          <w:szCs w:val="20"/>
        </w:rPr>
        <w:t>02@</w:t>
      </w:r>
      <w:proofErr w:type="spellStart"/>
      <w:r w:rsidR="005A6B35" w:rsidRPr="005A6B35">
        <w:rPr>
          <w:b w:val="0"/>
          <w:i w:val="0"/>
          <w:sz w:val="20"/>
          <w:szCs w:val="20"/>
          <w:lang w:val="en-US"/>
        </w:rPr>
        <w:t>gmail</w:t>
      </w:r>
      <w:proofErr w:type="spellEnd"/>
      <w:r w:rsidR="005A6B35" w:rsidRPr="005A6B35">
        <w:rPr>
          <w:b w:val="0"/>
          <w:i w:val="0"/>
          <w:sz w:val="20"/>
          <w:szCs w:val="20"/>
        </w:rPr>
        <w:t>.</w:t>
      </w:r>
      <w:r w:rsidR="005A6B35" w:rsidRPr="005A6B35">
        <w:rPr>
          <w:b w:val="0"/>
          <w:i w:val="0"/>
          <w:sz w:val="20"/>
          <w:szCs w:val="20"/>
          <w:lang w:val="en-US"/>
        </w:rPr>
        <w:t>com</w:t>
      </w:r>
      <w:r>
        <w:rPr>
          <w:b w:val="0"/>
          <w:i w:val="0"/>
          <w:sz w:val="20"/>
          <w:szCs w:val="20"/>
        </w:rPr>
        <w:t>)</w:t>
      </w:r>
    </w:p>
    <w:p w14:paraId="1F47A7CB" w14:textId="77777777" w:rsidR="005A6B35" w:rsidRPr="005A6B35" w:rsidRDefault="005A6B35" w:rsidP="002B6621">
      <w:pPr>
        <w:pStyle w:val="ac"/>
        <w:ind w:firstLine="0"/>
        <w:jc w:val="center"/>
        <w:rPr>
          <w:b w:val="0"/>
          <w:i w:val="0"/>
          <w:sz w:val="20"/>
          <w:szCs w:val="20"/>
          <w:lang w:val="en-US"/>
        </w:rPr>
      </w:pPr>
      <w:r w:rsidRPr="005A6B35">
        <w:rPr>
          <w:b w:val="0"/>
          <w:i w:val="0"/>
          <w:sz w:val="20"/>
          <w:szCs w:val="20"/>
          <w:lang w:val="en-US"/>
        </w:rPr>
        <w:t xml:space="preserve">Andrei </w:t>
      </w:r>
      <w:proofErr w:type="spellStart"/>
      <w:r w:rsidRPr="005A6B35">
        <w:rPr>
          <w:b w:val="0"/>
          <w:i w:val="0"/>
          <w:sz w:val="20"/>
          <w:szCs w:val="20"/>
          <w:lang w:val="en-US"/>
        </w:rPr>
        <w:t>Alexandrovich</w:t>
      </w:r>
      <w:proofErr w:type="spellEnd"/>
      <w:r w:rsidRPr="005A6B35">
        <w:rPr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5A6B35">
        <w:rPr>
          <w:b w:val="0"/>
          <w:i w:val="0"/>
          <w:sz w:val="20"/>
          <w:szCs w:val="20"/>
          <w:lang w:val="en-US"/>
        </w:rPr>
        <w:t>Lysenkov</w:t>
      </w:r>
      <w:proofErr w:type="spellEnd"/>
    </w:p>
    <w:p w14:paraId="1AFCE606" w14:textId="77777777" w:rsidR="005A6B35" w:rsidRPr="005A6B35" w:rsidRDefault="005A6B35" w:rsidP="002B6621">
      <w:pPr>
        <w:pStyle w:val="ac"/>
        <w:ind w:firstLine="0"/>
        <w:jc w:val="center"/>
        <w:rPr>
          <w:b w:val="0"/>
          <w:i w:val="0"/>
          <w:sz w:val="20"/>
          <w:szCs w:val="20"/>
          <w:lang w:val="en-US"/>
        </w:rPr>
      </w:pPr>
      <w:r>
        <w:rPr>
          <w:b w:val="0"/>
          <w:i w:val="0"/>
          <w:sz w:val="20"/>
          <w:szCs w:val="20"/>
          <w:lang w:val="en-US"/>
        </w:rPr>
        <w:t xml:space="preserve">(NPK Tristan </w:t>
      </w:r>
      <w:proofErr w:type="spellStart"/>
      <w:r>
        <w:rPr>
          <w:b w:val="0"/>
          <w:i w:val="0"/>
          <w:sz w:val="20"/>
          <w:szCs w:val="20"/>
          <w:lang w:val="en-US"/>
        </w:rPr>
        <w:t>JSC,stud</w:t>
      </w:r>
      <w:proofErr w:type="spellEnd"/>
      <w:r w:rsidRPr="005A6B35">
        <w:rPr>
          <w:b w:val="0"/>
          <w:i w:val="0"/>
          <w:sz w:val="20"/>
          <w:szCs w:val="20"/>
          <w:lang w:val="en-US"/>
        </w:rPr>
        <w:t>, Russia, Smolensk, lysenkovandrew02@gmail.com)</w:t>
      </w:r>
    </w:p>
    <w:p w14:paraId="73112E65" w14:textId="77777777" w:rsidR="00215F42" w:rsidRDefault="008D2A21" w:rsidP="002B6621">
      <w:pPr>
        <w:pStyle w:val="a4"/>
        <w:ind w:firstLine="0"/>
        <w:rPr>
          <w:sz w:val="20"/>
          <w:szCs w:val="20"/>
        </w:rPr>
      </w:pPr>
      <w:r w:rsidRPr="007507AF">
        <w:rPr>
          <w:sz w:val="20"/>
          <w:szCs w:val="20"/>
        </w:rPr>
        <w:t>разработка</w:t>
      </w:r>
      <w:r w:rsidR="00147309" w:rsidRPr="007507AF">
        <w:rPr>
          <w:sz w:val="20"/>
          <w:szCs w:val="20"/>
        </w:rPr>
        <w:t xml:space="preserve"> </w:t>
      </w:r>
      <w:r w:rsidR="00147309" w:rsidRPr="007507AF">
        <w:rPr>
          <w:i/>
          <w:iCs/>
          <w:sz w:val="20"/>
          <w:szCs w:val="20"/>
          <w:lang w:val="en-US"/>
        </w:rPr>
        <w:t>SPICE</w:t>
      </w:r>
      <w:r w:rsidR="00147309" w:rsidRPr="007507AF">
        <w:rPr>
          <w:sz w:val="20"/>
          <w:szCs w:val="20"/>
        </w:rPr>
        <w:t>-</w:t>
      </w:r>
      <w:r w:rsidR="00C94AFD" w:rsidRPr="007507AF">
        <w:rPr>
          <w:sz w:val="20"/>
          <w:szCs w:val="20"/>
        </w:rPr>
        <w:t>модуля</w:t>
      </w:r>
      <w:r w:rsidR="00215F42" w:rsidRPr="007507AF">
        <w:rPr>
          <w:sz w:val="20"/>
          <w:szCs w:val="20"/>
        </w:rPr>
        <w:t xml:space="preserve"> </w:t>
      </w:r>
      <w:r w:rsidRPr="007507AF">
        <w:rPr>
          <w:sz w:val="20"/>
          <w:szCs w:val="20"/>
        </w:rPr>
        <w:t xml:space="preserve">микросхемы </w:t>
      </w:r>
      <w:r w:rsidRPr="007507AF">
        <w:rPr>
          <w:i/>
          <w:sz w:val="20"/>
          <w:szCs w:val="20"/>
        </w:rPr>
        <w:t>HV9931</w:t>
      </w:r>
      <w:r w:rsidR="002307D7">
        <w:rPr>
          <w:i/>
          <w:sz w:val="20"/>
          <w:szCs w:val="20"/>
        </w:rPr>
        <w:t xml:space="preserve"> </w:t>
      </w:r>
      <w:r w:rsidR="002307D7">
        <w:rPr>
          <w:sz w:val="20"/>
          <w:szCs w:val="20"/>
        </w:rPr>
        <w:t>для моделирования электронных схем</w:t>
      </w:r>
    </w:p>
    <w:p w14:paraId="752DDE10" w14:textId="77777777" w:rsidR="002B6621" w:rsidRPr="002B6621" w:rsidRDefault="002B6621" w:rsidP="002B6621">
      <w:pPr>
        <w:pStyle w:val="a4"/>
        <w:ind w:firstLine="0"/>
        <w:rPr>
          <w:sz w:val="20"/>
          <w:szCs w:val="20"/>
          <w:lang w:val="en-US"/>
        </w:rPr>
      </w:pPr>
      <w:r w:rsidRPr="002B6621">
        <w:rPr>
          <w:sz w:val="20"/>
          <w:szCs w:val="20"/>
          <w:lang w:val="en-US"/>
        </w:rPr>
        <w:t>DEVELOPMENT OF SPICE MODULE OF HV9931 CHIP FOR SIMULATION OF ELECTRONIC CIRCUITS</w:t>
      </w:r>
    </w:p>
    <w:p w14:paraId="7BACF1F0" w14:textId="77777777" w:rsidR="00215F42" w:rsidRPr="00CC2224" w:rsidRDefault="00CC2224" w:rsidP="002B6621">
      <w:pPr>
        <w:ind w:firstLine="426"/>
        <w:rPr>
          <w:i/>
          <w:sz w:val="20"/>
          <w:szCs w:val="20"/>
        </w:rPr>
      </w:pPr>
      <w:r w:rsidRPr="00CC2224">
        <w:rPr>
          <w:i/>
          <w:sz w:val="20"/>
          <w:szCs w:val="20"/>
        </w:rPr>
        <w:t xml:space="preserve">Аннотация. Приведен процесс разработки </w:t>
      </w:r>
      <w:r w:rsidRPr="00CC2224">
        <w:rPr>
          <w:i/>
          <w:sz w:val="20"/>
          <w:szCs w:val="20"/>
          <w:lang w:val="en-US"/>
        </w:rPr>
        <w:t>SPICE</w:t>
      </w:r>
      <w:r w:rsidRPr="00CC2224">
        <w:rPr>
          <w:i/>
          <w:sz w:val="20"/>
          <w:szCs w:val="20"/>
        </w:rPr>
        <w:t xml:space="preserve">-модели ШИМ контроллера </w:t>
      </w:r>
      <w:r w:rsidRPr="00CC2224">
        <w:rPr>
          <w:i/>
          <w:sz w:val="20"/>
          <w:szCs w:val="20"/>
          <w:lang w:val="en-US"/>
        </w:rPr>
        <w:t>HV</w:t>
      </w:r>
      <w:r w:rsidRPr="00CC2224">
        <w:rPr>
          <w:i/>
          <w:sz w:val="20"/>
          <w:szCs w:val="20"/>
        </w:rPr>
        <w:t>9931 и тестирование в типичной схеме включения.</w:t>
      </w:r>
    </w:p>
    <w:p w14:paraId="34CA7435" w14:textId="552258CB" w:rsidR="00CC2224" w:rsidRPr="00CC2224" w:rsidRDefault="00A025FF" w:rsidP="002B6621">
      <w:pPr>
        <w:ind w:firstLine="426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Abstract.</w:t>
      </w:r>
      <w:r w:rsidR="00CC2224" w:rsidRPr="00CC2224">
        <w:rPr>
          <w:i/>
          <w:sz w:val="20"/>
          <w:szCs w:val="20"/>
          <w:lang w:val="en-US"/>
        </w:rPr>
        <w:t xml:space="preserve"> The process of development of the PWM SPICE model of the HV9931 controller and testing in a </w:t>
      </w:r>
      <w:bookmarkStart w:id="0" w:name="_GoBack"/>
      <w:bookmarkEnd w:id="0"/>
      <w:r w:rsidR="00CC2224" w:rsidRPr="00CC2224">
        <w:rPr>
          <w:i/>
          <w:sz w:val="20"/>
          <w:szCs w:val="20"/>
          <w:lang w:val="en-US"/>
        </w:rPr>
        <w:t>typical switching-on scheme is given.</w:t>
      </w:r>
    </w:p>
    <w:p w14:paraId="55D8DE02" w14:textId="77777777" w:rsidR="00CC2224" w:rsidRPr="00A025FF" w:rsidRDefault="00CC2224" w:rsidP="002B6621">
      <w:pPr>
        <w:ind w:firstLine="426"/>
        <w:rPr>
          <w:i/>
          <w:sz w:val="20"/>
          <w:szCs w:val="20"/>
          <w:lang w:val="en-US"/>
        </w:rPr>
      </w:pPr>
      <w:r w:rsidRPr="00CC2224">
        <w:rPr>
          <w:i/>
          <w:sz w:val="20"/>
          <w:szCs w:val="20"/>
        </w:rPr>
        <w:t>Ключевые</w:t>
      </w:r>
      <w:r w:rsidRPr="00A025FF">
        <w:rPr>
          <w:i/>
          <w:sz w:val="20"/>
          <w:szCs w:val="20"/>
          <w:lang w:val="en-US"/>
        </w:rPr>
        <w:t xml:space="preserve"> </w:t>
      </w:r>
      <w:r w:rsidRPr="00CC2224">
        <w:rPr>
          <w:i/>
          <w:sz w:val="20"/>
          <w:szCs w:val="20"/>
        </w:rPr>
        <w:t>слова</w:t>
      </w:r>
      <w:r w:rsidRPr="00A025FF">
        <w:rPr>
          <w:i/>
          <w:sz w:val="20"/>
          <w:szCs w:val="20"/>
          <w:lang w:val="en-US"/>
        </w:rPr>
        <w:t xml:space="preserve">: </w:t>
      </w:r>
      <w:r w:rsidRPr="00CC2224">
        <w:rPr>
          <w:i/>
          <w:sz w:val="20"/>
          <w:szCs w:val="20"/>
        </w:rPr>
        <w:t>ШИМ</w:t>
      </w:r>
      <w:r w:rsidRPr="00A025FF">
        <w:rPr>
          <w:i/>
          <w:sz w:val="20"/>
          <w:szCs w:val="20"/>
          <w:lang w:val="en-US"/>
        </w:rPr>
        <w:t xml:space="preserve">, </w:t>
      </w:r>
      <w:r w:rsidRPr="00CC2224">
        <w:rPr>
          <w:i/>
          <w:sz w:val="20"/>
          <w:szCs w:val="20"/>
        </w:rPr>
        <w:t>контроллер</w:t>
      </w:r>
      <w:r w:rsidRPr="00A025FF">
        <w:rPr>
          <w:i/>
          <w:sz w:val="20"/>
          <w:szCs w:val="20"/>
          <w:lang w:val="en-US"/>
        </w:rPr>
        <w:t xml:space="preserve">, </w:t>
      </w:r>
      <w:r w:rsidRPr="00CC2224">
        <w:rPr>
          <w:i/>
          <w:sz w:val="20"/>
          <w:szCs w:val="20"/>
          <w:lang w:val="en-US"/>
        </w:rPr>
        <w:t>SPICE</w:t>
      </w:r>
      <w:r w:rsidRPr="00A025FF">
        <w:rPr>
          <w:i/>
          <w:sz w:val="20"/>
          <w:szCs w:val="20"/>
          <w:lang w:val="en-US"/>
        </w:rPr>
        <w:t>-</w:t>
      </w:r>
      <w:r w:rsidRPr="00CC2224">
        <w:rPr>
          <w:i/>
          <w:sz w:val="20"/>
          <w:szCs w:val="20"/>
        </w:rPr>
        <w:t>модель</w:t>
      </w:r>
      <w:r w:rsidRPr="00A025FF">
        <w:rPr>
          <w:i/>
          <w:sz w:val="20"/>
          <w:szCs w:val="20"/>
          <w:lang w:val="en-US"/>
        </w:rPr>
        <w:t xml:space="preserve">, </w:t>
      </w:r>
      <w:r w:rsidRPr="00CC2224">
        <w:rPr>
          <w:i/>
          <w:sz w:val="20"/>
          <w:szCs w:val="20"/>
          <w:lang w:val="en-US"/>
        </w:rPr>
        <w:t>HV</w:t>
      </w:r>
      <w:r w:rsidRPr="00A025FF">
        <w:rPr>
          <w:i/>
          <w:sz w:val="20"/>
          <w:szCs w:val="20"/>
          <w:lang w:val="en-US"/>
        </w:rPr>
        <w:t>9931.</w:t>
      </w:r>
    </w:p>
    <w:p w14:paraId="7BC9DAE0" w14:textId="77777777" w:rsidR="00CC2224" w:rsidRPr="00CC2224" w:rsidRDefault="00CC2224" w:rsidP="002B6621">
      <w:pPr>
        <w:ind w:firstLine="426"/>
        <w:rPr>
          <w:i/>
          <w:sz w:val="20"/>
          <w:szCs w:val="20"/>
          <w:lang w:val="en-US"/>
        </w:rPr>
      </w:pPr>
      <w:proofErr w:type="gramStart"/>
      <w:r w:rsidRPr="00CC2224">
        <w:rPr>
          <w:i/>
          <w:sz w:val="20"/>
          <w:szCs w:val="20"/>
          <w:lang w:val="en-US"/>
        </w:rPr>
        <w:t>Keywords: PWM, controller, SPICE model, HV9931.</w:t>
      </w:r>
      <w:proofErr w:type="gramEnd"/>
    </w:p>
    <w:p w14:paraId="09DEAFA6" w14:textId="77777777" w:rsidR="00CC2224" w:rsidRPr="00CC2224" w:rsidRDefault="00CC2224" w:rsidP="00CC2224">
      <w:pPr>
        <w:ind w:firstLine="397"/>
        <w:rPr>
          <w:sz w:val="20"/>
          <w:szCs w:val="20"/>
          <w:lang w:val="en-US"/>
        </w:rPr>
      </w:pPr>
    </w:p>
    <w:p w14:paraId="3F0538EA" w14:textId="77777777" w:rsidR="00D854E6" w:rsidRPr="007507AF" w:rsidRDefault="000A7AC2" w:rsidP="00881BD4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t>Современный</w:t>
      </w:r>
      <w:r w:rsidRPr="00A025FF">
        <w:rPr>
          <w:sz w:val="20"/>
          <w:szCs w:val="20"/>
          <w:lang w:val="en-US"/>
        </w:rPr>
        <w:t xml:space="preserve"> </w:t>
      </w:r>
      <w:r w:rsidRPr="007507AF">
        <w:rPr>
          <w:sz w:val="20"/>
          <w:szCs w:val="20"/>
        </w:rPr>
        <w:t>процесс разработки невозможно предс</w:t>
      </w:r>
      <w:r w:rsidR="008B1B87" w:rsidRPr="007507AF">
        <w:rPr>
          <w:sz w:val="20"/>
          <w:szCs w:val="20"/>
        </w:rPr>
        <w:t>тавить без применения средств математического</w:t>
      </w:r>
      <w:r w:rsidRPr="007507AF">
        <w:rPr>
          <w:sz w:val="20"/>
          <w:szCs w:val="20"/>
        </w:rPr>
        <w:t xml:space="preserve"> моделирования</w:t>
      </w:r>
      <w:r w:rsidR="008B1B87" w:rsidRPr="007507AF">
        <w:rPr>
          <w:sz w:val="20"/>
          <w:szCs w:val="20"/>
        </w:rPr>
        <w:t xml:space="preserve"> для выявления особеннос</w:t>
      </w:r>
      <w:r w:rsidR="002B6621">
        <w:rPr>
          <w:sz w:val="20"/>
          <w:szCs w:val="20"/>
        </w:rPr>
        <w:t xml:space="preserve">тей </w:t>
      </w:r>
      <w:proofErr w:type="gramStart"/>
      <w:r w:rsidR="002B6621">
        <w:rPr>
          <w:sz w:val="20"/>
          <w:szCs w:val="20"/>
        </w:rPr>
        <w:t>работы</w:t>
      </w:r>
      <w:proofErr w:type="gramEnd"/>
      <w:r w:rsidR="002B6621">
        <w:rPr>
          <w:sz w:val="20"/>
          <w:szCs w:val="20"/>
        </w:rPr>
        <w:t xml:space="preserve"> разрабатываемых </w:t>
      </w:r>
      <w:r w:rsidR="008B1B87" w:rsidRPr="007507AF">
        <w:rPr>
          <w:sz w:val="20"/>
          <w:szCs w:val="20"/>
        </w:rPr>
        <w:t xml:space="preserve">электронных схем. </w:t>
      </w:r>
      <w:r w:rsidR="00396AD9">
        <w:rPr>
          <w:sz w:val="20"/>
          <w:szCs w:val="20"/>
        </w:rPr>
        <w:t>Необходимо</w:t>
      </w:r>
      <w:r w:rsidR="008B1B87" w:rsidRPr="007507AF">
        <w:rPr>
          <w:sz w:val="20"/>
          <w:szCs w:val="20"/>
        </w:rPr>
        <w:t xml:space="preserve"> </w:t>
      </w:r>
      <w:r w:rsidR="001E0B8B">
        <w:rPr>
          <w:sz w:val="20"/>
          <w:szCs w:val="20"/>
        </w:rPr>
        <w:t>разрабатывать новые</w:t>
      </w:r>
      <w:r w:rsidR="008B1B87" w:rsidRPr="007507AF">
        <w:rPr>
          <w:sz w:val="20"/>
          <w:szCs w:val="20"/>
        </w:rPr>
        <w:t xml:space="preserve"> модел</w:t>
      </w:r>
      <w:r w:rsidR="001E0B8B">
        <w:rPr>
          <w:sz w:val="20"/>
          <w:szCs w:val="20"/>
        </w:rPr>
        <w:t>и</w:t>
      </w:r>
      <w:r w:rsidR="008B1B87" w:rsidRPr="007507AF">
        <w:rPr>
          <w:sz w:val="20"/>
          <w:szCs w:val="20"/>
        </w:rPr>
        <w:t xml:space="preserve"> электронных устройств </w:t>
      </w:r>
      <w:r w:rsidR="001E0B8B">
        <w:rPr>
          <w:sz w:val="20"/>
          <w:szCs w:val="20"/>
        </w:rPr>
        <w:t>наиболее универсальными, н</w:t>
      </w:r>
      <w:r w:rsidR="00396AD9">
        <w:rPr>
          <w:sz w:val="20"/>
          <w:szCs w:val="20"/>
        </w:rPr>
        <w:t>апример, в</w:t>
      </w:r>
      <w:r w:rsidR="00A90A54" w:rsidRPr="007507AF">
        <w:rPr>
          <w:sz w:val="20"/>
          <w:szCs w:val="20"/>
        </w:rPr>
        <w:t xml:space="preserve"> виде подсхемы </w:t>
      </w:r>
      <w:r w:rsidR="00A90A54" w:rsidRPr="007507AF">
        <w:rPr>
          <w:i/>
          <w:iCs/>
          <w:sz w:val="20"/>
          <w:szCs w:val="20"/>
          <w:lang w:val="en-US"/>
        </w:rPr>
        <w:t>SPICE</w:t>
      </w:r>
      <w:r w:rsidR="00881BD4">
        <w:rPr>
          <w:sz w:val="20"/>
          <w:szCs w:val="20"/>
        </w:rPr>
        <w:t xml:space="preserve">. </w:t>
      </w:r>
      <w:r w:rsidR="00793568" w:rsidRPr="007507AF">
        <w:rPr>
          <w:sz w:val="20"/>
          <w:szCs w:val="20"/>
        </w:rPr>
        <w:t xml:space="preserve">Создание </w:t>
      </w:r>
      <w:r w:rsidR="00793568" w:rsidRPr="007507AF">
        <w:rPr>
          <w:i/>
          <w:iCs/>
          <w:sz w:val="20"/>
          <w:szCs w:val="20"/>
          <w:lang w:val="en-US"/>
        </w:rPr>
        <w:t>SPICE</w:t>
      </w:r>
      <w:r w:rsidR="00793568" w:rsidRPr="007507AF">
        <w:rPr>
          <w:sz w:val="20"/>
          <w:szCs w:val="20"/>
        </w:rPr>
        <w:t xml:space="preserve">-подсхем </w:t>
      </w:r>
      <w:r w:rsidR="001E0B8B">
        <w:rPr>
          <w:sz w:val="20"/>
          <w:szCs w:val="20"/>
        </w:rPr>
        <w:t xml:space="preserve">ШИМ </w:t>
      </w:r>
      <w:r w:rsidR="00793568" w:rsidRPr="007507AF">
        <w:rPr>
          <w:sz w:val="20"/>
          <w:szCs w:val="20"/>
        </w:rPr>
        <w:t>контроллеров светодиодов является актуальной задачей.</w:t>
      </w:r>
    </w:p>
    <w:p w14:paraId="46653908" w14:textId="77777777" w:rsidR="00147309" w:rsidRPr="007507AF" w:rsidRDefault="00793568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t xml:space="preserve">Компания </w:t>
      </w:r>
      <w:proofErr w:type="spellStart"/>
      <w:r w:rsidRPr="007507AF">
        <w:rPr>
          <w:i/>
          <w:iCs/>
          <w:sz w:val="20"/>
          <w:szCs w:val="20"/>
          <w:lang w:val="en-US"/>
        </w:rPr>
        <w:t>SupertexInc</w:t>
      </w:r>
      <w:proofErr w:type="spellEnd"/>
      <w:r w:rsidRPr="007507AF">
        <w:rPr>
          <w:iCs/>
          <w:sz w:val="20"/>
          <w:szCs w:val="20"/>
        </w:rPr>
        <w:t xml:space="preserve"> выпускает ряд ШИМ-контроллеров, использующихся при разработке современных стабилизаторов тока светодиодов</w:t>
      </w:r>
      <w:r w:rsidR="008A0D95">
        <w:rPr>
          <w:iCs/>
          <w:sz w:val="20"/>
          <w:szCs w:val="20"/>
        </w:rPr>
        <w:t xml:space="preserve">, </w:t>
      </w:r>
      <w:r w:rsidR="003F3904" w:rsidRPr="007507AF">
        <w:rPr>
          <w:iCs/>
          <w:sz w:val="20"/>
          <w:szCs w:val="20"/>
        </w:rPr>
        <w:t>например,</w:t>
      </w:r>
      <w:r w:rsidRPr="007507AF">
        <w:rPr>
          <w:iCs/>
          <w:sz w:val="20"/>
          <w:szCs w:val="20"/>
        </w:rPr>
        <w:t xml:space="preserve"> </w:t>
      </w:r>
      <w:r w:rsidR="003F3904" w:rsidRPr="007507AF">
        <w:rPr>
          <w:sz w:val="20"/>
          <w:szCs w:val="20"/>
        </w:rPr>
        <w:t xml:space="preserve">микросхема </w:t>
      </w:r>
      <w:r w:rsidR="003F3904" w:rsidRPr="007507AF">
        <w:rPr>
          <w:i/>
          <w:iCs/>
          <w:sz w:val="20"/>
          <w:szCs w:val="20"/>
          <w:lang w:val="en-US"/>
        </w:rPr>
        <w:t>HV</w:t>
      </w:r>
      <w:r w:rsidR="003F3904" w:rsidRPr="007507AF">
        <w:rPr>
          <w:i/>
          <w:iCs/>
          <w:sz w:val="20"/>
          <w:szCs w:val="20"/>
        </w:rPr>
        <w:t xml:space="preserve">9931 </w:t>
      </w:r>
      <w:r w:rsidRPr="007507AF">
        <w:rPr>
          <w:sz w:val="20"/>
          <w:szCs w:val="20"/>
        </w:rPr>
        <w:t>[2]</w:t>
      </w:r>
      <w:r w:rsidRPr="007507AF">
        <w:rPr>
          <w:iCs/>
          <w:sz w:val="20"/>
          <w:szCs w:val="20"/>
        </w:rPr>
        <w:t xml:space="preserve">. </w:t>
      </w:r>
      <w:r w:rsidR="003F3904" w:rsidRPr="007507AF">
        <w:rPr>
          <w:iCs/>
          <w:sz w:val="20"/>
          <w:szCs w:val="20"/>
        </w:rPr>
        <w:t xml:space="preserve">Разработанную ранее макромодель данного ШИМ-контроллера </w:t>
      </w:r>
      <w:r w:rsidR="003F3904" w:rsidRPr="007507AF">
        <w:rPr>
          <w:sz w:val="20"/>
          <w:szCs w:val="20"/>
        </w:rPr>
        <w:t xml:space="preserve">[4] возможно использовать только в среде математического моделирования </w:t>
      </w:r>
      <w:r w:rsidR="003F3904" w:rsidRPr="007507AF">
        <w:rPr>
          <w:i/>
          <w:iCs/>
          <w:sz w:val="20"/>
          <w:szCs w:val="20"/>
          <w:lang w:val="en-US"/>
        </w:rPr>
        <w:t>Micro</w:t>
      </w:r>
      <w:r w:rsidR="003F3904" w:rsidRPr="007507AF">
        <w:rPr>
          <w:sz w:val="20"/>
          <w:szCs w:val="20"/>
        </w:rPr>
        <w:t>-</w:t>
      </w:r>
      <w:r w:rsidR="003F3904" w:rsidRPr="007507AF">
        <w:rPr>
          <w:i/>
          <w:iCs/>
          <w:sz w:val="20"/>
          <w:szCs w:val="20"/>
          <w:lang w:val="en-US"/>
        </w:rPr>
        <w:t>Cap</w:t>
      </w:r>
      <w:r w:rsidR="003F3904" w:rsidRPr="007507AF">
        <w:rPr>
          <w:iCs/>
          <w:sz w:val="20"/>
          <w:szCs w:val="20"/>
        </w:rPr>
        <w:t>.</w:t>
      </w:r>
      <w:r w:rsidR="00C7501C" w:rsidRPr="007507AF">
        <w:rPr>
          <w:iCs/>
          <w:sz w:val="20"/>
          <w:szCs w:val="20"/>
        </w:rPr>
        <w:t xml:space="preserve"> </w:t>
      </w:r>
      <w:r w:rsidR="00C7501C" w:rsidRPr="007507AF">
        <w:rPr>
          <w:sz w:val="20"/>
          <w:szCs w:val="20"/>
        </w:rPr>
        <w:t>Ц</w:t>
      </w:r>
      <w:r w:rsidR="00431D6B" w:rsidRPr="007507AF">
        <w:rPr>
          <w:sz w:val="20"/>
          <w:szCs w:val="20"/>
        </w:rPr>
        <w:t xml:space="preserve">елью данной работы является создание подсхемы ШИМ-контроллера на языке </w:t>
      </w:r>
      <w:r w:rsidR="00431D6B" w:rsidRPr="007507AF">
        <w:rPr>
          <w:i/>
          <w:iCs/>
          <w:sz w:val="20"/>
          <w:szCs w:val="20"/>
          <w:lang w:val="en-US"/>
        </w:rPr>
        <w:t>SPICE</w:t>
      </w:r>
      <w:r w:rsidR="008A0D95">
        <w:rPr>
          <w:sz w:val="20"/>
          <w:szCs w:val="20"/>
        </w:rPr>
        <w:t xml:space="preserve"> и исследование ее</w:t>
      </w:r>
      <w:r w:rsidR="00431D6B" w:rsidRPr="007507AF">
        <w:rPr>
          <w:sz w:val="20"/>
          <w:szCs w:val="20"/>
        </w:rPr>
        <w:t xml:space="preserve"> работы.</w:t>
      </w:r>
      <w:r w:rsidR="001E0B8B">
        <w:rPr>
          <w:sz w:val="20"/>
          <w:szCs w:val="20"/>
        </w:rPr>
        <w:t xml:space="preserve"> </w:t>
      </w:r>
      <w:r w:rsidR="00472788" w:rsidRPr="007507AF">
        <w:rPr>
          <w:sz w:val="20"/>
          <w:szCs w:val="20"/>
        </w:rPr>
        <w:t xml:space="preserve">При помощи программы схемотехнического моделирования </w:t>
      </w:r>
      <w:r w:rsidR="00472788" w:rsidRPr="007507AF">
        <w:rPr>
          <w:i/>
          <w:iCs/>
          <w:sz w:val="20"/>
          <w:szCs w:val="20"/>
          <w:lang w:val="en-US"/>
        </w:rPr>
        <w:t>Micro</w:t>
      </w:r>
      <w:r w:rsidR="00472788" w:rsidRPr="007507AF">
        <w:rPr>
          <w:sz w:val="20"/>
          <w:szCs w:val="20"/>
        </w:rPr>
        <w:t>-</w:t>
      </w:r>
      <w:r w:rsidR="00472788" w:rsidRPr="007507AF">
        <w:rPr>
          <w:i/>
          <w:iCs/>
          <w:sz w:val="20"/>
          <w:szCs w:val="20"/>
          <w:lang w:val="en-US"/>
        </w:rPr>
        <w:t>Cap</w:t>
      </w:r>
      <w:r w:rsidR="00472788" w:rsidRPr="007507AF">
        <w:rPr>
          <w:iCs/>
          <w:sz w:val="20"/>
          <w:szCs w:val="20"/>
        </w:rPr>
        <w:t xml:space="preserve"> возможно транслировать файл макромодели микросхемы в файл на языке </w:t>
      </w:r>
      <w:r w:rsidR="00472788" w:rsidRPr="007507AF">
        <w:rPr>
          <w:i/>
          <w:iCs/>
          <w:sz w:val="20"/>
          <w:szCs w:val="20"/>
          <w:lang w:val="en-US"/>
        </w:rPr>
        <w:t>SPICE</w:t>
      </w:r>
      <w:r w:rsidR="00472788" w:rsidRPr="007507AF">
        <w:rPr>
          <w:i/>
          <w:iCs/>
          <w:sz w:val="20"/>
          <w:szCs w:val="20"/>
        </w:rPr>
        <w:t>.</w:t>
      </w:r>
      <w:r w:rsidR="00472788" w:rsidRPr="007507AF">
        <w:rPr>
          <w:iCs/>
          <w:sz w:val="20"/>
          <w:szCs w:val="20"/>
        </w:rPr>
        <w:t xml:space="preserve"> </w:t>
      </w:r>
      <w:r w:rsidR="00AF6554">
        <w:rPr>
          <w:iCs/>
          <w:sz w:val="20"/>
          <w:szCs w:val="20"/>
        </w:rPr>
        <w:t>Г</w:t>
      </w:r>
      <w:r w:rsidR="00472788" w:rsidRPr="007507AF">
        <w:rPr>
          <w:iCs/>
          <w:sz w:val="20"/>
          <w:szCs w:val="20"/>
        </w:rPr>
        <w:t xml:space="preserve">енерируется файл </w:t>
      </w:r>
      <w:r w:rsidR="00472788" w:rsidRPr="007507AF">
        <w:rPr>
          <w:sz w:val="20"/>
          <w:szCs w:val="20"/>
        </w:rPr>
        <w:t>формата .</w:t>
      </w:r>
      <w:proofErr w:type="spellStart"/>
      <w:r w:rsidR="00472788" w:rsidRPr="007507AF">
        <w:rPr>
          <w:i/>
          <w:iCs/>
          <w:sz w:val="20"/>
          <w:szCs w:val="20"/>
          <w:lang w:val="en-US"/>
        </w:rPr>
        <w:t>ckt</w:t>
      </w:r>
      <w:proofErr w:type="spellEnd"/>
      <w:r w:rsidR="00AF6554">
        <w:rPr>
          <w:sz w:val="20"/>
          <w:szCs w:val="20"/>
        </w:rPr>
        <w:t>,с описанием</w:t>
      </w:r>
      <w:r w:rsidR="00472788" w:rsidRPr="007507AF">
        <w:rPr>
          <w:sz w:val="20"/>
          <w:szCs w:val="20"/>
        </w:rPr>
        <w:t xml:space="preserve"> функционирования модели на </w:t>
      </w:r>
      <w:r w:rsidR="003B3FEA" w:rsidRPr="007507AF">
        <w:rPr>
          <w:sz w:val="20"/>
          <w:szCs w:val="20"/>
        </w:rPr>
        <w:t xml:space="preserve">языке </w:t>
      </w:r>
      <w:r w:rsidR="003B3FEA" w:rsidRPr="007507AF">
        <w:rPr>
          <w:i/>
          <w:iCs/>
          <w:sz w:val="20"/>
          <w:szCs w:val="20"/>
          <w:lang w:val="en-US"/>
        </w:rPr>
        <w:t>PSPICE</w:t>
      </w:r>
      <w:r w:rsidR="003B3FEA" w:rsidRPr="007507AF">
        <w:rPr>
          <w:sz w:val="20"/>
          <w:szCs w:val="20"/>
        </w:rPr>
        <w:t>.</w:t>
      </w:r>
    </w:p>
    <w:p w14:paraId="3449C172" w14:textId="77777777" w:rsidR="003550E0" w:rsidRPr="007507AF" w:rsidRDefault="00472788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lastRenderedPageBreak/>
        <w:t>Д</w:t>
      </w:r>
      <w:r w:rsidR="00E9502E" w:rsidRPr="007507AF">
        <w:rPr>
          <w:sz w:val="20"/>
          <w:szCs w:val="20"/>
        </w:rPr>
        <w:t>и</w:t>
      </w:r>
      <w:r w:rsidR="003550E0" w:rsidRPr="007507AF">
        <w:rPr>
          <w:sz w:val="20"/>
          <w:szCs w:val="20"/>
        </w:rPr>
        <w:t>рективы</w:t>
      </w:r>
      <w:r w:rsidR="00E9502E" w:rsidRPr="007507AF">
        <w:rPr>
          <w:sz w:val="20"/>
          <w:szCs w:val="20"/>
        </w:rPr>
        <w:t xml:space="preserve">, </w:t>
      </w:r>
      <w:r w:rsidRPr="007507AF">
        <w:rPr>
          <w:sz w:val="20"/>
          <w:szCs w:val="20"/>
        </w:rPr>
        <w:t xml:space="preserve">находящиеся в начале сгенерированной программы на языке </w:t>
      </w:r>
      <w:r w:rsidRPr="007507AF">
        <w:rPr>
          <w:i/>
          <w:iCs/>
          <w:sz w:val="20"/>
          <w:szCs w:val="20"/>
          <w:lang w:val="en-US"/>
        </w:rPr>
        <w:t>PSPICE</w:t>
      </w:r>
      <w:r w:rsidRPr="007507AF">
        <w:rPr>
          <w:sz w:val="20"/>
          <w:szCs w:val="20"/>
        </w:rPr>
        <w:t xml:space="preserve">, </w:t>
      </w:r>
      <w:r w:rsidR="00E9502E" w:rsidRPr="007507AF">
        <w:rPr>
          <w:sz w:val="20"/>
          <w:szCs w:val="20"/>
        </w:rPr>
        <w:t xml:space="preserve">к определению подсхемы </w:t>
      </w:r>
      <w:r w:rsidR="00A90A54" w:rsidRPr="007507AF">
        <w:rPr>
          <w:sz w:val="20"/>
          <w:szCs w:val="20"/>
        </w:rPr>
        <w:t xml:space="preserve">микросхемы </w:t>
      </w:r>
      <w:r w:rsidR="00A90A54" w:rsidRPr="007507AF">
        <w:rPr>
          <w:i/>
          <w:iCs/>
          <w:sz w:val="20"/>
          <w:szCs w:val="20"/>
          <w:lang w:val="en-US"/>
        </w:rPr>
        <w:t>HV</w:t>
      </w:r>
      <w:r w:rsidR="00A90A54" w:rsidRPr="007507AF">
        <w:rPr>
          <w:i/>
          <w:iCs/>
          <w:sz w:val="20"/>
          <w:szCs w:val="20"/>
        </w:rPr>
        <w:t>99</w:t>
      </w:r>
      <w:r w:rsidRPr="007507AF">
        <w:rPr>
          <w:i/>
          <w:iCs/>
          <w:sz w:val="20"/>
          <w:szCs w:val="20"/>
        </w:rPr>
        <w:t>3</w:t>
      </w:r>
      <w:r w:rsidR="00A90A54" w:rsidRPr="007507AF">
        <w:rPr>
          <w:i/>
          <w:iCs/>
          <w:sz w:val="20"/>
          <w:szCs w:val="20"/>
        </w:rPr>
        <w:t>1</w:t>
      </w:r>
      <w:r w:rsidR="00A90A54" w:rsidRPr="007507AF">
        <w:rPr>
          <w:sz w:val="20"/>
          <w:szCs w:val="20"/>
        </w:rPr>
        <w:t xml:space="preserve"> </w:t>
      </w:r>
      <w:r w:rsidR="00E9502E" w:rsidRPr="007507AF">
        <w:rPr>
          <w:sz w:val="20"/>
          <w:szCs w:val="20"/>
        </w:rPr>
        <w:t>отношения не имеют</w:t>
      </w:r>
      <w:r w:rsidR="00A90A54" w:rsidRPr="007507AF">
        <w:rPr>
          <w:sz w:val="20"/>
          <w:szCs w:val="20"/>
        </w:rPr>
        <w:t>. Они являются вспом</w:t>
      </w:r>
      <w:r w:rsidRPr="007507AF">
        <w:rPr>
          <w:sz w:val="20"/>
          <w:szCs w:val="20"/>
        </w:rPr>
        <w:t>огательными файлами, определяющими</w:t>
      </w:r>
      <w:r w:rsidR="00A90A54" w:rsidRPr="007507AF">
        <w:rPr>
          <w:sz w:val="20"/>
          <w:szCs w:val="20"/>
        </w:rPr>
        <w:t xml:space="preserve"> функции (.</w:t>
      </w:r>
      <w:r w:rsidR="00A90A54" w:rsidRPr="007507AF">
        <w:rPr>
          <w:i/>
          <w:iCs/>
          <w:sz w:val="20"/>
          <w:szCs w:val="20"/>
          <w:lang w:val="en-US"/>
        </w:rPr>
        <w:t>FUNC</w:t>
      </w:r>
      <w:r w:rsidR="00A90A54" w:rsidRPr="007507AF">
        <w:rPr>
          <w:sz w:val="20"/>
          <w:szCs w:val="20"/>
        </w:rPr>
        <w:t>) и глобальные параметры (.</w:t>
      </w:r>
      <w:r w:rsidR="00A90A54" w:rsidRPr="007507AF">
        <w:rPr>
          <w:i/>
          <w:iCs/>
          <w:sz w:val="20"/>
          <w:szCs w:val="20"/>
          <w:lang w:val="en-US"/>
        </w:rPr>
        <w:t>PARAM</w:t>
      </w:r>
      <w:r w:rsidR="00A90A54" w:rsidRPr="007507AF">
        <w:rPr>
          <w:sz w:val="20"/>
          <w:szCs w:val="20"/>
        </w:rPr>
        <w:t>)</w:t>
      </w:r>
      <w:r w:rsidR="003550E0" w:rsidRPr="007507AF">
        <w:rPr>
          <w:sz w:val="20"/>
          <w:szCs w:val="20"/>
        </w:rPr>
        <w:t xml:space="preserve"> (рис. 1)</w:t>
      </w:r>
      <w:r w:rsidR="00E9502E" w:rsidRPr="007507AF">
        <w:rPr>
          <w:sz w:val="20"/>
          <w:szCs w:val="20"/>
        </w:rPr>
        <w:t>.</w:t>
      </w:r>
    </w:p>
    <w:p w14:paraId="0C8F0E94" w14:textId="1BA55251" w:rsidR="00E9502E" w:rsidRPr="007507AF" w:rsidRDefault="001F0ABD" w:rsidP="00E9502E">
      <w:pPr>
        <w:pStyle w:val="ae"/>
        <w:rPr>
          <w:sz w:val="20"/>
          <w:szCs w:val="20"/>
        </w:rPr>
      </w:pPr>
      <w:r w:rsidRPr="007507AF">
        <w:rPr>
          <w:sz w:val="20"/>
          <w:szCs w:val="20"/>
        </w:rPr>
        <w:drawing>
          <wp:inline distT="0" distB="0" distL="0" distR="0" wp14:anchorId="297C733E" wp14:editId="3FB847BF">
            <wp:extent cx="4020820" cy="104330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0746" w14:textId="77777777" w:rsidR="00E9502E" w:rsidRPr="007507AF" w:rsidRDefault="00E9502E" w:rsidP="00E9502E">
      <w:pPr>
        <w:pStyle w:val="af9"/>
        <w:rPr>
          <w:sz w:val="18"/>
          <w:szCs w:val="20"/>
        </w:rPr>
      </w:pPr>
      <w:r w:rsidRPr="007507AF">
        <w:rPr>
          <w:sz w:val="18"/>
          <w:szCs w:val="20"/>
        </w:rPr>
        <w:t xml:space="preserve">Рисунок </w:t>
      </w:r>
      <w:r w:rsidR="00F675B2" w:rsidRPr="007507AF">
        <w:rPr>
          <w:sz w:val="18"/>
          <w:szCs w:val="20"/>
        </w:rPr>
        <w:fldChar w:fldCharType="begin"/>
      </w:r>
      <w:r w:rsidR="00F675B2" w:rsidRPr="007507AF">
        <w:rPr>
          <w:sz w:val="18"/>
          <w:szCs w:val="20"/>
        </w:rPr>
        <w:instrText xml:space="preserve"> SEQ Рисунок \* ARABIC </w:instrText>
      </w:r>
      <w:r w:rsidR="00F675B2" w:rsidRPr="007507AF">
        <w:rPr>
          <w:sz w:val="18"/>
          <w:szCs w:val="20"/>
        </w:rPr>
        <w:fldChar w:fldCharType="separate"/>
      </w:r>
      <w:r w:rsidR="008844CF" w:rsidRPr="007507AF">
        <w:rPr>
          <w:noProof/>
          <w:sz w:val="18"/>
          <w:szCs w:val="20"/>
        </w:rPr>
        <w:t>1</w:t>
      </w:r>
      <w:r w:rsidR="00F675B2" w:rsidRPr="007507AF">
        <w:rPr>
          <w:noProof/>
          <w:sz w:val="18"/>
          <w:szCs w:val="20"/>
        </w:rPr>
        <w:fldChar w:fldCharType="end"/>
      </w:r>
      <w:r w:rsidRPr="007507AF">
        <w:rPr>
          <w:sz w:val="18"/>
          <w:szCs w:val="20"/>
        </w:rPr>
        <w:t xml:space="preserve"> </w:t>
      </w:r>
      <w:r w:rsidR="006321DE" w:rsidRPr="007507AF">
        <w:rPr>
          <w:sz w:val="18"/>
          <w:szCs w:val="20"/>
        </w:rPr>
        <w:t>―</w:t>
      </w:r>
      <w:r w:rsidRPr="007507AF">
        <w:rPr>
          <w:sz w:val="18"/>
          <w:szCs w:val="20"/>
        </w:rPr>
        <w:t xml:space="preserve"> Листинг программы (директивы)</w:t>
      </w:r>
    </w:p>
    <w:p w14:paraId="1236FB86" w14:textId="77777777" w:rsidR="00E9502E" w:rsidRPr="007507AF" w:rsidRDefault="00472788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t>О</w:t>
      </w:r>
      <w:r w:rsidR="00E9502E" w:rsidRPr="007507AF">
        <w:rPr>
          <w:sz w:val="20"/>
          <w:szCs w:val="20"/>
        </w:rPr>
        <w:t>писание макромодели начинается с директивы .</w:t>
      </w:r>
      <w:r w:rsidR="00E9502E" w:rsidRPr="007507AF">
        <w:rPr>
          <w:sz w:val="20"/>
          <w:szCs w:val="20"/>
          <w:lang w:val="en-US"/>
        </w:rPr>
        <w:t>SUBCKT</w:t>
      </w:r>
      <w:r w:rsidR="00E9502E" w:rsidRPr="007507AF">
        <w:rPr>
          <w:sz w:val="20"/>
          <w:szCs w:val="20"/>
        </w:rPr>
        <w:t xml:space="preserve"> и заканчивается директивой .</w:t>
      </w:r>
      <w:r w:rsidR="00E9502E" w:rsidRPr="007507AF">
        <w:rPr>
          <w:sz w:val="20"/>
          <w:szCs w:val="20"/>
          <w:lang w:val="en-US"/>
        </w:rPr>
        <w:t>END</w:t>
      </w:r>
      <w:r w:rsidRPr="007507AF">
        <w:rPr>
          <w:sz w:val="20"/>
          <w:szCs w:val="20"/>
        </w:rPr>
        <w:t>.</w:t>
      </w:r>
      <w:r w:rsidR="00E9502E" w:rsidRPr="007507AF">
        <w:rPr>
          <w:sz w:val="20"/>
          <w:szCs w:val="20"/>
        </w:rPr>
        <w:t xml:space="preserve"> </w:t>
      </w:r>
      <w:r w:rsidRPr="007507AF">
        <w:rPr>
          <w:sz w:val="20"/>
          <w:szCs w:val="20"/>
        </w:rPr>
        <w:t>М</w:t>
      </w:r>
      <w:r w:rsidR="00E9502E" w:rsidRPr="007507AF">
        <w:rPr>
          <w:sz w:val="20"/>
          <w:szCs w:val="20"/>
        </w:rPr>
        <w:t>ежду</w:t>
      </w:r>
      <w:r w:rsidR="003B3E7B" w:rsidRPr="007507AF">
        <w:rPr>
          <w:sz w:val="20"/>
          <w:szCs w:val="20"/>
        </w:rPr>
        <w:t xml:space="preserve"> ними</w:t>
      </w:r>
      <w:r w:rsidR="00E9502E" w:rsidRPr="007507AF">
        <w:rPr>
          <w:sz w:val="20"/>
          <w:szCs w:val="20"/>
        </w:rPr>
        <w:t xml:space="preserve"> находится описание компонентов, которые использовались при создании макромодели</w:t>
      </w:r>
      <w:r w:rsidR="008F530A" w:rsidRPr="007507AF">
        <w:rPr>
          <w:sz w:val="20"/>
          <w:szCs w:val="20"/>
        </w:rPr>
        <w:t xml:space="preserve"> (рис. 2)</w:t>
      </w:r>
      <w:r w:rsidR="00E9502E" w:rsidRPr="007507AF">
        <w:rPr>
          <w:sz w:val="20"/>
          <w:szCs w:val="20"/>
        </w:rPr>
        <w:t>.</w:t>
      </w:r>
      <w:r w:rsidR="008F530A" w:rsidRPr="007507AF">
        <w:rPr>
          <w:sz w:val="20"/>
          <w:szCs w:val="20"/>
        </w:rPr>
        <w:t xml:space="preserve"> </w:t>
      </w:r>
    </w:p>
    <w:p w14:paraId="625BF727" w14:textId="594F5EA0" w:rsidR="00E9502E" w:rsidRPr="007507AF" w:rsidRDefault="001F0ABD" w:rsidP="00E9502E">
      <w:pPr>
        <w:pStyle w:val="ae"/>
        <w:rPr>
          <w:sz w:val="20"/>
          <w:szCs w:val="20"/>
        </w:rPr>
      </w:pPr>
      <w:r w:rsidRPr="007507AF">
        <w:rPr>
          <w:sz w:val="20"/>
          <w:szCs w:val="20"/>
        </w:rPr>
        <w:drawing>
          <wp:inline distT="0" distB="0" distL="0" distR="0" wp14:anchorId="265DD03E" wp14:editId="7C29592F">
            <wp:extent cx="3094990" cy="249682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8B33" w14:textId="2E621D46" w:rsidR="008A536E" w:rsidRPr="007507AF" w:rsidRDefault="001F0ABD" w:rsidP="00E9502E">
      <w:pPr>
        <w:pStyle w:val="ae"/>
        <w:rPr>
          <w:sz w:val="20"/>
          <w:szCs w:val="20"/>
        </w:rPr>
      </w:pPr>
      <w:r w:rsidRPr="007507AF">
        <w:rPr>
          <w:sz w:val="20"/>
          <w:szCs w:val="20"/>
        </w:rPr>
        <w:drawing>
          <wp:inline distT="0" distB="0" distL="0" distR="0" wp14:anchorId="780A8F45" wp14:editId="5EBA5BD7">
            <wp:extent cx="3048000" cy="879475"/>
            <wp:effectExtent l="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A2348" w14:textId="77777777" w:rsidR="00E9502E" w:rsidRPr="007507AF" w:rsidRDefault="00E9502E" w:rsidP="00E9502E">
      <w:pPr>
        <w:pStyle w:val="af9"/>
        <w:rPr>
          <w:sz w:val="18"/>
          <w:szCs w:val="20"/>
        </w:rPr>
      </w:pPr>
      <w:r w:rsidRPr="007507AF">
        <w:rPr>
          <w:sz w:val="18"/>
          <w:szCs w:val="20"/>
        </w:rPr>
        <w:t xml:space="preserve">Рисунок </w:t>
      </w:r>
      <w:r w:rsidR="00F675B2" w:rsidRPr="007507AF">
        <w:rPr>
          <w:sz w:val="18"/>
          <w:szCs w:val="20"/>
        </w:rPr>
        <w:fldChar w:fldCharType="begin"/>
      </w:r>
      <w:r w:rsidR="00F675B2" w:rsidRPr="007507AF">
        <w:rPr>
          <w:sz w:val="18"/>
          <w:szCs w:val="20"/>
        </w:rPr>
        <w:instrText xml:space="preserve"> SEQ Рисунок \* ARABIC </w:instrText>
      </w:r>
      <w:r w:rsidR="00F675B2" w:rsidRPr="007507AF">
        <w:rPr>
          <w:sz w:val="18"/>
          <w:szCs w:val="20"/>
        </w:rPr>
        <w:fldChar w:fldCharType="separate"/>
      </w:r>
      <w:r w:rsidR="008844CF" w:rsidRPr="007507AF">
        <w:rPr>
          <w:noProof/>
          <w:sz w:val="18"/>
          <w:szCs w:val="20"/>
        </w:rPr>
        <w:t>2</w:t>
      </w:r>
      <w:r w:rsidR="00F675B2" w:rsidRPr="007507AF">
        <w:rPr>
          <w:noProof/>
          <w:sz w:val="18"/>
          <w:szCs w:val="20"/>
        </w:rPr>
        <w:fldChar w:fldCharType="end"/>
      </w:r>
      <w:r w:rsidRPr="007507AF">
        <w:rPr>
          <w:sz w:val="18"/>
          <w:szCs w:val="20"/>
        </w:rPr>
        <w:t xml:space="preserve"> </w:t>
      </w:r>
      <w:r w:rsidR="006321DE" w:rsidRPr="007507AF">
        <w:rPr>
          <w:sz w:val="18"/>
          <w:szCs w:val="20"/>
        </w:rPr>
        <w:t>―</w:t>
      </w:r>
      <w:r w:rsidRPr="007507AF">
        <w:rPr>
          <w:sz w:val="18"/>
          <w:szCs w:val="20"/>
        </w:rPr>
        <w:t xml:space="preserve"> Листинг программы (</w:t>
      </w:r>
      <w:r w:rsidR="00472788" w:rsidRPr="007507AF">
        <w:rPr>
          <w:sz w:val="18"/>
          <w:szCs w:val="20"/>
        </w:rPr>
        <w:t>начало описания</w:t>
      </w:r>
      <w:r w:rsidRPr="007507AF">
        <w:rPr>
          <w:sz w:val="18"/>
          <w:szCs w:val="20"/>
        </w:rPr>
        <w:t xml:space="preserve"> макромодели </w:t>
      </w:r>
      <w:r w:rsidRPr="007507AF">
        <w:rPr>
          <w:i/>
          <w:iCs w:val="0"/>
          <w:sz w:val="18"/>
          <w:szCs w:val="20"/>
          <w:lang w:val="en-US"/>
        </w:rPr>
        <w:t>HV</w:t>
      </w:r>
      <w:r w:rsidRPr="007507AF">
        <w:rPr>
          <w:i/>
          <w:iCs w:val="0"/>
          <w:sz w:val="18"/>
          <w:szCs w:val="20"/>
        </w:rPr>
        <w:t>99</w:t>
      </w:r>
      <w:r w:rsidR="00472788" w:rsidRPr="007507AF">
        <w:rPr>
          <w:i/>
          <w:iCs w:val="0"/>
          <w:sz w:val="18"/>
          <w:szCs w:val="20"/>
        </w:rPr>
        <w:t>3</w:t>
      </w:r>
      <w:r w:rsidRPr="007507AF">
        <w:rPr>
          <w:i/>
          <w:iCs w:val="0"/>
          <w:sz w:val="18"/>
          <w:szCs w:val="20"/>
        </w:rPr>
        <w:t>1</w:t>
      </w:r>
      <w:r w:rsidRPr="007507AF">
        <w:rPr>
          <w:sz w:val="18"/>
          <w:szCs w:val="20"/>
        </w:rPr>
        <w:t>)</w:t>
      </w:r>
    </w:p>
    <w:p w14:paraId="31084F75" w14:textId="77777777" w:rsidR="000741B1" w:rsidRPr="007507AF" w:rsidRDefault="00233F09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lastRenderedPageBreak/>
        <w:t>После директивы</w:t>
      </w:r>
      <w:r w:rsidR="008A536E" w:rsidRPr="007507AF">
        <w:rPr>
          <w:sz w:val="20"/>
          <w:szCs w:val="20"/>
        </w:rPr>
        <w:t xml:space="preserve"> </w:t>
      </w:r>
      <w:r w:rsidRPr="007507AF">
        <w:rPr>
          <w:sz w:val="20"/>
          <w:szCs w:val="20"/>
        </w:rPr>
        <w:t>.SUBCKT</w:t>
      </w:r>
      <w:r w:rsidR="008F530A" w:rsidRPr="007507AF">
        <w:rPr>
          <w:sz w:val="20"/>
          <w:szCs w:val="20"/>
        </w:rPr>
        <w:t xml:space="preserve"> </w:t>
      </w:r>
      <w:r w:rsidRPr="007507AF">
        <w:rPr>
          <w:sz w:val="20"/>
          <w:szCs w:val="20"/>
        </w:rPr>
        <w:t>записано</w:t>
      </w:r>
      <w:r w:rsidR="008F530A" w:rsidRPr="007507AF">
        <w:rPr>
          <w:sz w:val="20"/>
          <w:szCs w:val="20"/>
        </w:rPr>
        <w:t xml:space="preserve"> </w:t>
      </w:r>
      <w:r w:rsidR="008A536E" w:rsidRPr="007507AF">
        <w:rPr>
          <w:sz w:val="20"/>
          <w:szCs w:val="20"/>
        </w:rPr>
        <w:t>название</w:t>
      </w:r>
      <w:r w:rsidR="008F530A" w:rsidRPr="007507AF">
        <w:rPr>
          <w:sz w:val="20"/>
          <w:szCs w:val="20"/>
        </w:rPr>
        <w:t xml:space="preserve"> макромодели (</w:t>
      </w:r>
      <w:r w:rsidR="008F530A" w:rsidRPr="007507AF">
        <w:rPr>
          <w:i/>
          <w:iCs/>
          <w:sz w:val="20"/>
          <w:szCs w:val="20"/>
          <w:lang w:val="en-US"/>
        </w:rPr>
        <w:t>HV</w:t>
      </w:r>
      <w:r w:rsidR="008F530A" w:rsidRPr="007507AF">
        <w:rPr>
          <w:i/>
          <w:iCs/>
          <w:sz w:val="20"/>
          <w:szCs w:val="20"/>
        </w:rPr>
        <w:t>99</w:t>
      </w:r>
      <w:r w:rsidR="008A536E" w:rsidRPr="007507AF">
        <w:rPr>
          <w:i/>
          <w:iCs/>
          <w:sz w:val="20"/>
          <w:szCs w:val="20"/>
        </w:rPr>
        <w:t>3</w:t>
      </w:r>
      <w:r w:rsidR="008F530A" w:rsidRPr="007507AF">
        <w:rPr>
          <w:i/>
          <w:iCs/>
          <w:sz w:val="20"/>
          <w:szCs w:val="20"/>
        </w:rPr>
        <w:t>1</w:t>
      </w:r>
      <w:r w:rsidR="008F530A" w:rsidRPr="007507AF">
        <w:rPr>
          <w:sz w:val="20"/>
          <w:szCs w:val="20"/>
        </w:rPr>
        <w:t xml:space="preserve">), </w:t>
      </w:r>
      <w:r w:rsidR="000741B1" w:rsidRPr="007507AF">
        <w:rPr>
          <w:sz w:val="20"/>
          <w:szCs w:val="20"/>
        </w:rPr>
        <w:t>имена</w:t>
      </w:r>
      <w:r w:rsidR="008F530A" w:rsidRPr="007507AF">
        <w:rPr>
          <w:sz w:val="20"/>
          <w:szCs w:val="20"/>
        </w:rPr>
        <w:t xml:space="preserve"> узлов (</w:t>
      </w:r>
      <w:r w:rsidR="000741B1" w:rsidRPr="007507AF">
        <w:rPr>
          <w:i/>
          <w:iCs/>
          <w:sz w:val="20"/>
          <w:szCs w:val="20"/>
        </w:rPr>
        <w:t>VIN, VDD, CS1, CS2, PWM_D, RT, GATE, AGND</w:t>
      </w:r>
      <w:r w:rsidR="008F530A" w:rsidRPr="007507AF">
        <w:rPr>
          <w:sz w:val="20"/>
          <w:szCs w:val="20"/>
        </w:rPr>
        <w:t>)</w:t>
      </w:r>
      <w:r w:rsidR="000741B1" w:rsidRPr="007507AF">
        <w:rPr>
          <w:sz w:val="20"/>
          <w:szCs w:val="20"/>
        </w:rPr>
        <w:t>. Ключевым словом .</w:t>
      </w:r>
      <w:r w:rsidR="000741B1" w:rsidRPr="007507AF">
        <w:rPr>
          <w:i/>
          <w:iCs/>
          <w:sz w:val="20"/>
          <w:szCs w:val="20"/>
          <w:lang w:val="en-US"/>
        </w:rPr>
        <w:t>PARAMS</w:t>
      </w:r>
      <w:r w:rsidR="000741B1" w:rsidRPr="007507AF">
        <w:rPr>
          <w:iCs/>
          <w:sz w:val="20"/>
          <w:szCs w:val="20"/>
        </w:rPr>
        <w:t xml:space="preserve"> обозначен параметр, который может быть изменен пользователем при моделировании. </w:t>
      </w:r>
      <w:r w:rsidR="000741B1" w:rsidRPr="007507AF">
        <w:rPr>
          <w:sz w:val="20"/>
          <w:szCs w:val="20"/>
        </w:rPr>
        <w:t xml:space="preserve">В разработанной макромодели микросхемы </w:t>
      </w:r>
      <w:r w:rsidR="000741B1" w:rsidRPr="007507AF">
        <w:rPr>
          <w:i/>
          <w:iCs/>
          <w:sz w:val="20"/>
          <w:szCs w:val="20"/>
          <w:lang w:val="en-US"/>
        </w:rPr>
        <w:t>HV</w:t>
      </w:r>
      <w:r w:rsidR="000741B1" w:rsidRPr="007507AF">
        <w:rPr>
          <w:i/>
          <w:iCs/>
          <w:sz w:val="20"/>
          <w:szCs w:val="20"/>
        </w:rPr>
        <w:t>9931</w:t>
      </w:r>
      <w:r w:rsidR="000741B1" w:rsidRPr="007507AF">
        <w:rPr>
          <w:sz w:val="20"/>
          <w:szCs w:val="20"/>
        </w:rPr>
        <w:t xml:space="preserve"> это сопротивление внешнего резистора </w:t>
      </w:r>
      <w:r w:rsidR="000741B1" w:rsidRPr="007507AF">
        <w:rPr>
          <w:i/>
          <w:iCs/>
          <w:sz w:val="20"/>
          <w:szCs w:val="20"/>
          <w:lang w:val="en-US"/>
        </w:rPr>
        <w:t>ROSC</w:t>
      </w:r>
      <w:r w:rsidR="000741B1" w:rsidRPr="007507AF">
        <w:rPr>
          <w:sz w:val="20"/>
          <w:szCs w:val="20"/>
        </w:rPr>
        <w:t xml:space="preserve">, который задаёт частоту генератора тактовой частоты </w:t>
      </w:r>
      <w:r w:rsidR="000741B1" w:rsidRPr="007507AF">
        <w:rPr>
          <w:i/>
          <w:iCs/>
          <w:sz w:val="20"/>
          <w:szCs w:val="20"/>
          <w:lang w:val="en-US"/>
        </w:rPr>
        <w:t>V</w:t>
      </w:r>
      <w:r w:rsidR="000741B1" w:rsidRPr="007507AF">
        <w:rPr>
          <w:i/>
          <w:iCs/>
          <w:sz w:val="20"/>
          <w:szCs w:val="20"/>
        </w:rPr>
        <w:t>2</w:t>
      </w:r>
      <w:r w:rsidR="000741B1" w:rsidRPr="007507AF">
        <w:rPr>
          <w:sz w:val="20"/>
          <w:szCs w:val="20"/>
        </w:rPr>
        <w:t>.</w:t>
      </w:r>
    </w:p>
    <w:p w14:paraId="26DD0E3A" w14:textId="77777777" w:rsidR="003B3E7B" w:rsidRPr="007507AF" w:rsidRDefault="000741B1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t>Описание используемых при создании макромодели компонентов приводится после окончания ее описания</w:t>
      </w:r>
      <w:r w:rsidR="00C41568" w:rsidRPr="007507AF">
        <w:rPr>
          <w:sz w:val="20"/>
          <w:szCs w:val="20"/>
        </w:rPr>
        <w:t>. Типовое описание модели начинается с названия компонента</w:t>
      </w:r>
      <w:r w:rsidR="003423F8" w:rsidRPr="007507AF">
        <w:rPr>
          <w:sz w:val="20"/>
          <w:szCs w:val="20"/>
        </w:rPr>
        <w:t xml:space="preserve"> (для совместимости с </w:t>
      </w:r>
      <w:r w:rsidR="003423F8" w:rsidRPr="007507AF">
        <w:rPr>
          <w:i/>
          <w:iCs/>
          <w:sz w:val="20"/>
          <w:szCs w:val="20"/>
          <w:lang w:val="en-US"/>
        </w:rPr>
        <w:t>SPICE</w:t>
      </w:r>
      <w:r w:rsidR="003423F8" w:rsidRPr="007507AF">
        <w:rPr>
          <w:sz w:val="20"/>
          <w:szCs w:val="20"/>
        </w:rPr>
        <w:t xml:space="preserve"> </w:t>
      </w:r>
      <w:r w:rsidR="0032765F" w:rsidRPr="007507AF">
        <w:rPr>
          <w:sz w:val="20"/>
          <w:szCs w:val="20"/>
        </w:rPr>
        <w:t xml:space="preserve">название </w:t>
      </w:r>
      <w:r w:rsidR="00C41568" w:rsidRPr="007507AF">
        <w:rPr>
          <w:sz w:val="20"/>
          <w:szCs w:val="20"/>
        </w:rPr>
        <w:t>конденсатора</w:t>
      </w:r>
      <w:r w:rsidR="0032765F" w:rsidRPr="007507AF">
        <w:rPr>
          <w:sz w:val="20"/>
          <w:szCs w:val="20"/>
        </w:rPr>
        <w:t xml:space="preserve"> должно начинаться с</w:t>
      </w:r>
      <w:r w:rsidR="00C41568" w:rsidRPr="007507AF">
        <w:rPr>
          <w:i/>
          <w:iCs/>
          <w:sz w:val="20"/>
          <w:szCs w:val="20"/>
        </w:rPr>
        <w:t xml:space="preserve"> </w:t>
      </w:r>
      <w:r w:rsidR="00C41568" w:rsidRPr="007507AF">
        <w:rPr>
          <w:i/>
          <w:iCs/>
          <w:sz w:val="20"/>
          <w:szCs w:val="20"/>
          <w:lang w:val="en-US"/>
        </w:rPr>
        <w:t>C</w:t>
      </w:r>
      <w:r w:rsidR="0032765F" w:rsidRPr="007507AF">
        <w:rPr>
          <w:sz w:val="20"/>
          <w:szCs w:val="20"/>
        </w:rPr>
        <w:t xml:space="preserve">, </w:t>
      </w:r>
      <w:r w:rsidR="00C41568" w:rsidRPr="007507AF">
        <w:rPr>
          <w:sz w:val="20"/>
          <w:szCs w:val="20"/>
        </w:rPr>
        <w:t xml:space="preserve">резистора </w:t>
      </w:r>
      <w:r w:rsidR="0032765F" w:rsidRPr="007507AF">
        <w:rPr>
          <w:sz w:val="20"/>
          <w:szCs w:val="20"/>
        </w:rPr>
        <w:t xml:space="preserve">с </w:t>
      </w:r>
      <w:r w:rsidR="00C41568" w:rsidRPr="007507AF">
        <w:rPr>
          <w:i/>
          <w:iCs/>
          <w:sz w:val="20"/>
          <w:szCs w:val="20"/>
          <w:lang w:val="en-US"/>
        </w:rPr>
        <w:t>R</w:t>
      </w:r>
      <w:r w:rsidR="0032765F" w:rsidRPr="007507AF">
        <w:rPr>
          <w:sz w:val="20"/>
          <w:szCs w:val="20"/>
        </w:rPr>
        <w:t xml:space="preserve">, источников напряжения с </w:t>
      </w:r>
      <w:r w:rsidR="0032765F" w:rsidRPr="007507AF">
        <w:rPr>
          <w:i/>
          <w:iCs/>
          <w:sz w:val="20"/>
          <w:szCs w:val="20"/>
          <w:lang w:val="en-US"/>
        </w:rPr>
        <w:t>V</w:t>
      </w:r>
      <w:r w:rsidR="0032765F" w:rsidRPr="007507AF">
        <w:rPr>
          <w:sz w:val="20"/>
          <w:szCs w:val="20"/>
        </w:rPr>
        <w:t xml:space="preserve">, а функциональных блоков с </w:t>
      </w:r>
      <w:r w:rsidR="0032765F" w:rsidRPr="007507AF">
        <w:rPr>
          <w:i/>
          <w:iCs/>
          <w:sz w:val="20"/>
          <w:szCs w:val="20"/>
          <w:lang w:val="en-US"/>
        </w:rPr>
        <w:t>X</w:t>
      </w:r>
      <w:r w:rsidR="00A47F5F" w:rsidRPr="007507AF">
        <w:rPr>
          <w:sz w:val="20"/>
          <w:szCs w:val="20"/>
        </w:rPr>
        <w:t xml:space="preserve">). Далее указаны </w:t>
      </w:r>
      <w:r w:rsidR="002C6017" w:rsidRPr="007507AF">
        <w:rPr>
          <w:sz w:val="20"/>
          <w:szCs w:val="20"/>
        </w:rPr>
        <w:t xml:space="preserve">номера (или </w:t>
      </w:r>
      <w:r w:rsidR="001C13F3" w:rsidRPr="007507AF">
        <w:rPr>
          <w:sz w:val="20"/>
          <w:szCs w:val="20"/>
        </w:rPr>
        <w:t>символические имена</w:t>
      </w:r>
      <w:r w:rsidR="002C6017" w:rsidRPr="007507AF">
        <w:rPr>
          <w:sz w:val="20"/>
          <w:szCs w:val="20"/>
        </w:rPr>
        <w:t xml:space="preserve">) </w:t>
      </w:r>
      <w:r w:rsidR="003423F8" w:rsidRPr="007507AF">
        <w:rPr>
          <w:sz w:val="20"/>
          <w:szCs w:val="20"/>
        </w:rPr>
        <w:t>узл</w:t>
      </w:r>
      <w:r w:rsidR="002C6017" w:rsidRPr="007507AF">
        <w:rPr>
          <w:sz w:val="20"/>
          <w:szCs w:val="20"/>
        </w:rPr>
        <w:t>ов</w:t>
      </w:r>
      <w:r w:rsidR="003423F8" w:rsidRPr="007507AF">
        <w:rPr>
          <w:sz w:val="20"/>
          <w:szCs w:val="20"/>
        </w:rPr>
        <w:t xml:space="preserve"> к которым подключён</w:t>
      </w:r>
      <w:r w:rsidR="001C13F3" w:rsidRPr="007507AF">
        <w:rPr>
          <w:sz w:val="20"/>
          <w:szCs w:val="20"/>
        </w:rPr>
        <w:t xml:space="preserve"> компонент</w:t>
      </w:r>
      <w:r w:rsidR="003423F8" w:rsidRPr="007507AF">
        <w:rPr>
          <w:sz w:val="20"/>
          <w:szCs w:val="20"/>
        </w:rPr>
        <w:t xml:space="preserve"> и </w:t>
      </w:r>
      <w:r w:rsidR="0032765F" w:rsidRPr="007507AF">
        <w:rPr>
          <w:sz w:val="20"/>
          <w:szCs w:val="20"/>
        </w:rPr>
        <w:t>заданный параметр</w:t>
      </w:r>
      <w:r w:rsidR="00431D6B" w:rsidRPr="007507AF">
        <w:rPr>
          <w:sz w:val="20"/>
          <w:szCs w:val="20"/>
        </w:rPr>
        <w:t xml:space="preserve"> элемента</w:t>
      </w:r>
      <w:r w:rsidR="0032765F" w:rsidRPr="007507AF">
        <w:rPr>
          <w:sz w:val="20"/>
          <w:szCs w:val="20"/>
        </w:rPr>
        <w:t>.</w:t>
      </w:r>
      <w:r w:rsidR="003B3E7B" w:rsidRPr="007507AF">
        <w:rPr>
          <w:sz w:val="20"/>
          <w:szCs w:val="20"/>
        </w:rPr>
        <w:t xml:space="preserve"> Заканчивается описание макромодели директивой .</w:t>
      </w:r>
      <w:r w:rsidR="003B3E7B" w:rsidRPr="007507AF">
        <w:rPr>
          <w:sz w:val="20"/>
          <w:szCs w:val="20"/>
          <w:lang w:val="en-US"/>
        </w:rPr>
        <w:t>ENDS</w:t>
      </w:r>
      <w:r w:rsidR="003B3E7B" w:rsidRPr="007507AF">
        <w:rPr>
          <w:sz w:val="20"/>
          <w:szCs w:val="20"/>
        </w:rPr>
        <w:t xml:space="preserve"> после которой пишут название макромодели, </w:t>
      </w:r>
      <w:r w:rsidR="00A47A76" w:rsidRPr="007507AF">
        <w:rPr>
          <w:sz w:val="20"/>
          <w:szCs w:val="20"/>
        </w:rPr>
        <w:t>используемое в</w:t>
      </w:r>
      <w:r w:rsidR="003B3E7B" w:rsidRPr="007507AF">
        <w:rPr>
          <w:sz w:val="20"/>
          <w:szCs w:val="20"/>
        </w:rPr>
        <w:t>начале</w:t>
      </w:r>
      <w:r w:rsidR="00A47A76" w:rsidRPr="007507AF">
        <w:rPr>
          <w:sz w:val="20"/>
          <w:szCs w:val="20"/>
        </w:rPr>
        <w:t xml:space="preserve"> (</w:t>
      </w:r>
      <w:r w:rsidR="00A47A76" w:rsidRPr="007507AF">
        <w:rPr>
          <w:i/>
          <w:sz w:val="20"/>
          <w:szCs w:val="20"/>
        </w:rPr>
        <w:t>.ENDS HV9931</w:t>
      </w:r>
      <w:r w:rsidR="00A47A76" w:rsidRPr="007507AF">
        <w:rPr>
          <w:sz w:val="20"/>
          <w:szCs w:val="20"/>
        </w:rPr>
        <w:t>)</w:t>
      </w:r>
      <w:r w:rsidR="003B3E7B" w:rsidRPr="007507AF">
        <w:rPr>
          <w:sz w:val="20"/>
          <w:szCs w:val="20"/>
        </w:rPr>
        <w:t>.</w:t>
      </w:r>
    </w:p>
    <w:p w14:paraId="09778EEE" w14:textId="77777777" w:rsidR="00A47A76" w:rsidRPr="007507AF" w:rsidRDefault="00A47A76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t>В сгенерированной программе присутствуют также и описания моделей функциональных блоков [3], из которых моделировалась внутренняя структура ШИМ-контроллера стабилизатора тока светоизлучающих диодов</w:t>
      </w:r>
      <w:r w:rsidR="00687AF3" w:rsidRPr="007507AF">
        <w:rPr>
          <w:sz w:val="20"/>
          <w:szCs w:val="20"/>
        </w:rPr>
        <w:t xml:space="preserve"> (рис. 3). Описание моделей функциональных блоков структурно аналогичны структуре макромодели микросхемы </w:t>
      </w:r>
      <w:r w:rsidR="00687AF3" w:rsidRPr="007507AF">
        <w:rPr>
          <w:i/>
          <w:iCs/>
          <w:sz w:val="20"/>
          <w:szCs w:val="20"/>
          <w:lang w:val="en-US"/>
        </w:rPr>
        <w:t>HV</w:t>
      </w:r>
      <w:r w:rsidR="00687AF3" w:rsidRPr="007507AF">
        <w:rPr>
          <w:i/>
          <w:iCs/>
          <w:sz w:val="20"/>
          <w:szCs w:val="20"/>
        </w:rPr>
        <w:t>9931.</w:t>
      </w:r>
    </w:p>
    <w:p w14:paraId="4AB2FB5B" w14:textId="2B61C975" w:rsidR="0032765F" w:rsidRPr="007507AF" w:rsidRDefault="001F0ABD" w:rsidP="0032765F">
      <w:pPr>
        <w:pStyle w:val="ae"/>
        <w:rPr>
          <w:sz w:val="20"/>
          <w:szCs w:val="20"/>
        </w:rPr>
      </w:pPr>
      <w:r w:rsidRPr="007507AF">
        <w:rPr>
          <w:sz w:val="20"/>
          <w:szCs w:val="20"/>
        </w:rPr>
        <w:drawing>
          <wp:inline distT="0" distB="0" distL="0" distR="0" wp14:anchorId="48274579" wp14:editId="61523FAD">
            <wp:extent cx="2157095" cy="53911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A30E" w14:textId="77777777" w:rsidR="0032765F" w:rsidRPr="007507AF" w:rsidRDefault="0032765F" w:rsidP="0032765F">
      <w:pPr>
        <w:pStyle w:val="af9"/>
        <w:rPr>
          <w:sz w:val="18"/>
          <w:szCs w:val="20"/>
        </w:rPr>
      </w:pPr>
      <w:r w:rsidRPr="007507AF">
        <w:rPr>
          <w:sz w:val="18"/>
          <w:szCs w:val="20"/>
        </w:rPr>
        <w:t xml:space="preserve">Рисунок </w:t>
      </w:r>
      <w:r w:rsidR="00F675B2" w:rsidRPr="007507AF">
        <w:rPr>
          <w:sz w:val="18"/>
          <w:szCs w:val="20"/>
        </w:rPr>
        <w:fldChar w:fldCharType="begin"/>
      </w:r>
      <w:r w:rsidR="00F675B2" w:rsidRPr="007507AF">
        <w:rPr>
          <w:sz w:val="18"/>
          <w:szCs w:val="20"/>
        </w:rPr>
        <w:instrText xml:space="preserve"> SEQ Рисунок \* ARABIC </w:instrText>
      </w:r>
      <w:r w:rsidR="00F675B2" w:rsidRPr="007507AF">
        <w:rPr>
          <w:sz w:val="18"/>
          <w:szCs w:val="20"/>
        </w:rPr>
        <w:fldChar w:fldCharType="separate"/>
      </w:r>
      <w:r w:rsidR="008844CF" w:rsidRPr="007507AF">
        <w:rPr>
          <w:noProof/>
          <w:sz w:val="18"/>
          <w:szCs w:val="20"/>
        </w:rPr>
        <w:t>3</w:t>
      </w:r>
      <w:r w:rsidR="00F675B2" w:rsidRPr="007507AF">
        <w:rPr>
          <w:noProof/>
          <w:sz w:val="18"/>
          <w:szCs w:val="20"/>
        </w:rPr>
        <w:fldChar w:fldCharType="end"/>
      </w:r>
      <w:r w:rsidRPr="007507AF">
        <w:rPr>
          <w:sz w:val="18"/>
          <w:szCs w:val="20"/>
        </w:rPr>
        <w:t xml:space="preserve"> </w:t>
      </w:r>
      <w:r w:rsidR="006321DE" w:rsidRPr="007507AF">
        <w:rPr>
          <w:sz w:val="18"/>
          <w:szCs w:val="20"/>
        </w:rPr>
        <w:t>―</w:t>
      </w:r>
      <w:r w:rsidRPr="007507AF">
        <w:rPr>
          <w:sz w:val="18"/>
          <w:szCs w:val="20"/>
        </w:rPr>
        <w:t xml:space="preserve"> Листинг программы (</w:t>
      </w:r>
      <w:r w:rsidR="003B3E7B" w:rsidRPr="007507AF">
        <w:rPr>
          <w:sz w:val="18"/>
          <w:szCs w:val="20"/>
        </w:rPr>
        <w:t xml:space="preserve">описание </w:t>
      </w:r>
      <w:r w:rsidRPr="007507AF">
        <w:rPr>
          <w:sz w:val="18"/>
          <w:szCs w:val="20"/>
        </w:rPr>
        <w:t>модел</w:t>
      </w:r>
      <w:r w:rsidR="003B3E7B" w:rsidRPr="007507AF">
        <w:rPr>
          <w:sz w:val="18"/>
          <w:szCs w:val="20"/>
        </w:rPr>
        <w:t>и</w:t>
      </w:r>
      <w:r w:rsidRPr="007507AF">
        <w:rPr>
          <w:sz w:val="18"/>
          <w:szCs w:val="20"/>
        </w:rPr>
        <w:t xml:space="preserve"> </w:t>
      </w:r>
      <w:r w:rsidR="00780B15" w:rsidRPr="007507AF">
        <w:rPr>
          <w:sz w:val="18"/>
          <w:szCs w:val="20"/>
        </w:rPr>
        <w:t>буферного усилителя</w:t>
      </w:r>
      <w:r w:rsidRPr="007507AF">
        <w:rPr>
          <w:sz w:val="18"/>
          <w:szCs w:val="20"/>
        </w:rPr>
        <w:t>)</w:t>
      </w:r>
    </w:p>
    <w:p w14:paraId="6FB9377C" w14:textId="77777777" w:rsidR="00550304" w:rsidRPr="007507AF" w:rsidRDefault="00550304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t xml:space="preserve">Разработанная </w:t>
      </w:r>
      <w:r w:rsidRPr="007507AF">
        <w:rPr>
          <w:i/>
          <w:iCs/>
          <w:sz w:val="20"/>
          <w:szCs w:val="20"/>
          <w:lang w:val="en-US"/>
        </w:rPr>
        <w:t>SPICE</w:t>
      </w:r>
      <w:r w:rsidRPr="007507AF">
        <w:rPr>
          <w:sz w:val="20"/>
          <w:szCs w:val="20"/>
        </w:rPr>
        <w:t xml:space="preserve">-подсхема ШИМ-контроллера стабилизатора тока светодиодов </w:t>
      </w:r>
      <w:r w:rsidRPr="007507AF">
        <w:rPr>
          <w:i/>
          <w:iCs/>
          <w:sz w:val="20"/>
          <w:szCs w:val="20"/>
          <w:lang w:val="en-US"/>
        </w:rPr>
        <w:t>HV</w:t>
      </w:r>
      <w:r w:rsidRPr="007507AF">
        <w:rPr>
          <w:i/>
          <w:iCs/>
          <w:sz w:val="20"/>
          <w:szCs w:val="20"/>
        </w:rPr>
        <w:t>9931</w:t>
      </w:r>
      <w:r w:rsidRPr="007507AF">
        <w:rPr>
          <w:iCs/>
          <w:sz w:val="20"/>
          <w:szCs w:val="20"/>
        </w:rPr>
        <w:t xml:space="preserve"> была проверена в типичной схеме включения для оценки корректности ее работы</w:t>
      </w:r>
      <w:r w:rsidR="00DC7DAB" w:rsidRPr="007507AF">
        <w:rPr>
          <w:iCs/>
          <w:sz w:val="20"/>
          <w:szCs w:val="20"/>
        </w:rPr>
        <w:t xml:space="preserve"> </w:t>
      </w:r>
      <w:r w:rsidR="00DC7DAB" w:rsidRPr="007507AF">
        <w:rPr>
          <w:sz w:val="20"/>
          <w:szCs w:val="20"/>
        </w:rPr>
        <w:t xml:space="preserve">в программе </w:t>
      </w:r>
      <w:r w:rsidR="00DC7DAB" w:rsidRPr="007507AF">
        <w:rPr>
          <w:i/>
          <w:iCs/>
          <w:sz w:val="20"/>
          <w:szCs w:val="20"/>
          <w:lang w:val="en-US"/>
        </w:rPr>
        <w:t>Micro</w:t>
      </w:r>
      <w:r w:rsidR="00DC7DAB" w:rsidRPr="007507AF">
        <w:rPr>
          <w:i/>
          <w:iCs/>
          <w:sz w:val="20"/>
          <w:szCs w:val="20"/>
        </w:rPr>
        <w:t>-</w:t>
      </w:r>
      <w:r w:rsidR="00DC7DAB" w:rsidRPr="007507AF">
        <w:rPr>
          <w:i/>
          <w:iCs/>
          <w:sz w:val="20"/>
          <w:szCs w:val="20"/>
          <w:lang w:val="en-US"/>
        </w:rPr>
        <w:t>Cap</w:t>
      </w:r>
      <w:r w:rsidR="00DC7DAB" w:rsidRPr="007507AF">
        <w:rPr>
          <w:sz w:val="20"/>
          <w:szCs w:val="20"/>
        </w:rPr>
        <w:t xml:space="preserve"> (рис. 4)</w:t>
      </w:r>
      <w:r w:rsidRPr="007507AF">
        <w:rPr>
          <w:iCs/>
          <w:sz w:val="20"/>
          <w:szCs w:val="20"/>
        </w:rPr>
        <w:t>.</w:t>
      </w:r>
    </w:p>
    <w:p w14:paraId="2F92835D" w14:textId="2AB48DAF" w:rsidR="002601E8" w:rsidRPr="007507AF" w:rsidRDefault="001F0ABD" w:rsidP="007E3F31">
      <w:pPr>
        <w:pStyle w:val="ae"/>
        <w:rPr>
          <w:sz w:val="20"/>
          <w:szCs w:val="20"/>
        </w:rPr>
      </w:pPr>
      <w:r w:rsidRPr="007507AF">
        <w:rPr>
          <w:sz w:val="20"/>
          <w:szCs w:val="20"/>
        </w:rPr>
        <w:drawing>
          <wp:inline distT="0" distB="0" distL="0" distR="0" wp14:anchorId="25A11318" wp14:editId="75431CCB">
            <wp:extent cx="3470275" cy="1594485"/>
            <wp:effectExtent l="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4F3E" w14:textId="77777777" w:rsidR="00A67562" w:rsidRPr="007507AF" w:rsidRDefault="002601E8" w:rsidP="002601E8">
      <w:pPr>
        <w:pStyle w:val="af9"/>
        <w:rPr>
          <w:sz w:val="18"/>
          <w:szCs w:val="20"/>
        </w:rPr>
      </w:pPr>
      <w:r w:rsidRPr="007507AF">
        <w:rPr>
          <w:sz w:val="18"/>
          <w:szCs w:val="20"/>
        </w:rPr>
        <w:t xml:space="preserve">Рисунок </w:t>
      </w:r>
      <w:r w:rsidR="00F675B2" w:rsidRPr="007507AF">
        <w:rPr>
          <w:sz w:val="18"/>
          <w:szCs w:val="20"/>
        </w:rPr>
        <w:fldChar w:fldCharType="begin"/>
      </w:r>
      <w:r w:rsidR="00F675B2" w:rsidRPr="007507AF">
        <w:rPr>
          <w:sz w:val="18"/>
          <w:szCs w:val="20"/>
        </w:rPr>
        <w:instrText xml:space="preserve"> SEQ Рисунок \* ARABIC </w:instrText>
      </w:r>
      <w:r w:rsidR="00F675B2" w:rsidRPr="007507AF">
        <w:rPr>
          <w:sz w:val="18"/>
          <w:szCs w:val="20"/>
        </w:rPr>
        <w:fldChar w:fldCharType="separate"/>
      </w:r>
      <w:r w:rsidR="008844CF" w:rsidRPr="007507AF">
        <w:rPr>
          <w:noProof/>
          <w:sz w:val="18"/>
          <w:szCs w:val="20"/>
        </w:rPr>
        <w:t>4</w:t>
      </w:r>
      <w:r w:rsidR="00F675B2" w:rsidRPr="007507AF">
        <w:rPr>
          <w:noProof/>
          <w:sz w:val="18"/>
          <w:szCs w:val="20"/>
        </w:rPr>
        <w:fldChar w:fldCharType="end"/>
      </w:r>
      <w:r w:rsidRPr="007507AF">
        <w:rPr>
          <w:sz w:val="18"/>
          <w:szCs w:val="20"/>
        </w:rPr>
        <w:t xml:space="preserve"> </w:t>
      </w:r>
      <w:r w:rsidR="006321DE" w:rsidRPr="007507AF">
        <w:rPr>
          <w:sz w:val="18"/>
          <w:szCs w:val="20"/>
        </w:rPr>
        <w:t>―</w:t>
      </w:r>
      <w:r w:rsidRPr="007507AF">
        <w:rPr>
          <w:sz w:val="18"/>
          <w:szCs w:val="20"/>
        </w:rPr>
        <w:t xml:space="preserve"> Модель ШИМ-стабилизатора тока светодиодов</w:t>
      </w:r>
    </w:p>
    <w:p w14:paraId="2CDAC9CD" w14:textId="77777777" w:rsidR="00307628" w:rsidRPr="007507AF" w:rsidRDefault="00DC7DAB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lastRenderedPageBreak/>
        <w:t xml:space="preserve">Моделирование показало </w:t>
      </w:r>
      <w:r w:rsidR="00E76A8D" w:rsidRPr="007507AF">
        <w:rPr>
          <w:sz w:val="20"/>
          <w:szCs w:val="20"/>
        </w:rPr>
        <w:t xml:space="preserve">корректность работы разработанной подсхемы стабилизатора тока светодиодов </w:t>
      </w:r>
      <w:r w:rsidR="00E76A8D" w:rsidRPr="007507AF">
        <w:rPr>
          <w:i/>
          <w:iCs/>
          <w:sz w:val="20"/>
          <w:szCs w:val="20"/>
          <w:lang w:val="en-US"/>
        </w:rPr>
        <w:t>HV</w:t>
      </w:r>
      <w:r w:rsidR="00E76A8D" w:rsidRPr="007507AF">
        <w:rPr>
          <w:i/>
          <w:iCs/>
          <w:sz w:val="20"/>
          <w:szCs w:val="20"/>
        </w:rPr>
        <w:t>9910</w:t>
      </w:r>
      <w:r w:rsidR="00E76A8D" w:rsidRPr="007507AF">
        <w:rPr>
          <w:sz w:val="20"/>
          <w:szCs w:val="20"/>
        </w:rPr>
        <w:t xml:space="preserve"> на языке </w:t>
      </w:r>
      <w:r w:rsidR="00E76A8D" w:rsidRPr="007507AF">
        <w:rPr>
          <w:i/>
          <w:iCs/>
          <w:sz w:val="20"/>
          <w:szCs w:val="20"/>
          <w:lang w:val="en-US"/>
        </w:rPr>
        <w:t>PSPICE</w:t>
      </w:r>
      <w:r w:rsidR="00E76A8D" w:rsidRPr="007507AF">
        <w:rPr>
          <w:i/>
          <w:iCs/>
          <w:sz w:val="20"/>
          <w:szCs w:val="20"/>
        </w:rPr>
        <w:t>.</w:t>
      </w:r>
      <w:r w:rsidR="00E76A8D" w:rsidRPr="007507AF">
        <w:rPr>
          <w:iCs/>
          <w:sz w:val="20"/>
          <w:szCs w:val="20"/>
        </w:rPr>
        <w:t xml:space="preserve"> Эта модель поддерживает на выходе ток светоизлучающего диода на постоянном уровне </w:t>
      </w:r>
      <w:r w:rsidR="00307628" w:rsidRPr="007507AF">
        <w:rPr>
          <w:sz w:val="20"/>
          <w:szCs w:val="20"/>
        </w:rPr>
        <w:t>(рис</w:t>
      </w:r>
      <w:r w:rsidR="001535B8" w:rsidRPr="007507AF">
        <w:rPr>
          <w:sz w:val="20"/>
          <w:szCs w:val="20"/>
        </w:rPr>
        <w:t>.</w:t>
      </w:r>
      <w:r w:rsidR="00307628" w:rsidRPr="007507AF">
        <w:rPr>
          <w:sz w:val="20"/>
          <w:szCs w:val="20"/>
        </w:rPr>
        <w:t xml:space="preserve"> </w:t>
      </w:r>
      <w:r w:rsidR="00F86396" w:rsidRPr="007507AF">
        <w:rPr>
          <w:sz w:val="20"/>
          <w:szCs w:val="20"/>
        </w:rPr>
        <w:t>5</w:t>
      </w:r>
      <w:r w:rsidR="00307628" w:rsidRPr="007507AF">
        <w:rPr>
          <w:sz w:val="20"/>
          <w:szCs w:val="20"/>
        </w:rPr>
        <w:t>)</w:t>
      </w:r>
      <w:r w:rsidR="002D52D4" w:rsidRPr="007507AF">
        <w:rPr>
          <w:sz w:val="20"/>
          <w:szCs w:val="20"/>
        </w:rPr>
        <w:t>.</w:t>
      </w:r>
    </w:p>
    <w:p w14:paraId="607C93DD" w14:textId="2FEE4603" w:rsidR="001535B8" w:rsidRPr="007507AF" w:rsidRDefault="001F0ABD" w:rsidP="00F86396">
      <w:pPr>
        <w:pStyle w:val="ae"/>
        <w:rPr>
          <w:sz w:val="20"/>
          <w:szCs w:val="20"/>
        </w:rPr>
      </w:pPr>
      <w:r w:rsidRPr="007507AF">
        <w:rPr>
          <w:sz w:val="20"/>
          <w:szCs w:val="20"/>
        </w:rPr>
        <w:drawing>
          <wp:inline distT="0" distB="0" distL="0" distR="0" wp14:anchorId="2F6634EB" wp14:editId="3E3C7200">
            <wp:extent cx="3997325" cy="1699895"/>
            <wp:effectExtent l="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6FAF" w14:textId="77777777" w:rsidR="00EB3FF9" w:rsidRPr="007507AF" w:rsidRDefault="001535B8" w:rsidP="00EB3FF9">
      <w:pPr>
        <w:pStyle w:val="af9"/>
        <w:rPr>
          <w:i/>
          <w:iCs w:val="0"/>
          <w:sz w:val="18"/>
          <w:szCs w:val="20"/>
        </w:rPr>
      </w:pPr>
      <w:r w:rsidRPr="007507AF">
        <w:rPr>
          <w:sz w:val="18"/>
          <w:szCs w:val="20"/>
        </w:rPr>
        <w:t xml:space="preserve">Рисунок </w:t>
      </w:r>
      <w:r w:rsidR="00F675B2" w:rsidRPr="007507AF">
        <w:rPr>
          <w:sz w:val="18"/>
          <w:szCs w:val="20"/>
        </w:rPr>
        <w:fldChar w:fldCharType="begin"/>
      </w:r>
      <w:r w:rsidR="00F675B2" w:rsidRPr="007507AF">
        <w:rPr>
          <w:sz w:val="18"/>
          <w:szCs w:val="20"/>
        </w:rPr>
        <w:instrText xml:space="preserve"> SEQ Рисунок \* ARABIC </w:instrText>
      </w:r>
      <w:r w:rsidR="00F675B2" w:rsidRPr="007507AF">
        <w:rPr>
          <w:sz w:val="18"/>
          <w:szCs w:val="20"/>
        </w:rPr>
        <w:fldChar w:fldCharType="separate"/>
      </w:r>
      <w:r w:rsidR="008844CF" w:rsidRPr="007507AF">
        <w:rPr>
          <w:noProof/>
          <w:sz w:val="18"/>
          <w:szCs w:val="20"/>
        </w:rPr>
        <w:t>5</w:t>
      </w:r>
      <w:r w:rsidR="00F675B2" w:rsidRPr="007507AF">
        <w:rPr>
          <w:noProof/>
          <w:sz w:val="18"/>
          <w:szCs w:val="20"/>
        </w:rPr>
        <w:fldChar w:fldCharType="end"/>
      </w:r>
      <w:r w:rsidRPr="007507AF">
        <w:rPr>
          <w:sz w:val="18"/>
          <w:szCs w:val="20"/>
        </w:rPr>
        <w:t xml:space="preserve"> </w:t>
      </w:r>
      <w:r w:rsidR="006321DE" w:rsidRPr="007507AF">
        <w:rPr>
          <w:sz w:val="18"/>
          <w:szCs w:val="20"/>
        </w:rPr>
        <w:t>―</w:t>
      </w:r>
      <w:r w:rsidRPr="007507AF">
        <w:rPr>
          <w:sz w:val="18"/>
          <w:szCs w:val="20"/>
        </w:rPr>
        <w:t xml:space="preserve"> </w:t>
      </w:r>
      <w:r w:rsidR="00EB3FF9" w:rsidRPr="007507AF">
        <w:rPr>
          <w:sz w:val="18"/>
          <w:szCs w:val="20"/>
        </w:rPr>
        <w:t xml:space="preserve">Временные диаграммы тока и напряжение </w:t>
      </w:r>
      <w:r w:rsidR="00B52ECD" w:rsidRPr="007507AF">
        <w:rPr>
          <w:sz w:val="18"/>
          <w:szCs w:val="20"/>
        </w:rPr>
        <w:t xml:space="preserve">на </w:t>
      </w:r>
      <w:r w:rsidR="00EB3FF9" w:rsidRPr="007507AF">
        <w:rPr>
          <w:sz w:val="18"/>
          <w:szCs w:val="20"/>
        </w:rPr>
        <w:t>светодиод</w:t>
      </w:r>
      <w:r w:rsidR="00B52ECD" w:rsidRPr="007507AF">
        <w:rPr>
          <w:sz w:val="18"/>
          <w:szCs w:val="20"/>
        </w:rPr>
        <w:t>е</w:t>
      </w:r>
      <w:r w:rsidR="00EB3FF9" w:rsidRPr="007507AF">
        <w:rPr>
          <w:sz w:val="18"/>
          <w:szCs w:val="20"/>
        </w:rPr>
        <w:t xml:space="preserve"> </w:t>
      </w:r>
      <w:r w:rsidR="00831A9E" w:rsidRPr="007507AF">
        <w:rPr>
          <w:i/>
          <w:iCs w:val="0"/>
          <w:sz w:val="18"/>
          <w:szCs w:val="20"/>
          <w:lang w:val="en-US"/>
        </w:rPr>
        <w:t>V</w:t>
      </w:r>
      <w:r w:rsidR="00EB3FF9" w:rsidRPr="007507AF">
        <w:rPr>
          <w:i/>
          <w:iCs w:val="0"/>
          <w:sz w:val="18"/>
          <w:szCs w:val="20"/>
          <w:lang w:val="en-US"/>
        </w:rPr>
        <w:t>D</w:t>
      </w:r>
      <w:r w:rsidR="00EB3FF9" w:rsidRPr="007507AF">
        <w:rPr>
          <w:i/>
          <w:iCs w:val="0"/>
          <w:sz w:val="18"/>
          <w:szCs w:val="20"/>
        </w:rPr>
        <w:t>2</w:t>
      </w:r>
    </w:p>
    <w:p w14:paraId="376663B7" w14:textId="77777777" w:rsidR="00DA0695" w:rsidRPr="007507AF" w:rsidRDefault="00F502AD" w:rsidP="007507AF">
      <w:pPr>
        <w:ind w:firstLine="397"/>
        <w:rPr>
          <w:sz w:val="20"/>
          <w:szCs w:val="20"/>
        </w:rPr>
      </w:pPr>
      <w:r w:rsidRPr="007507AF">
        <w:rPr>
          <w:sz w:val="20"/>
          <w:szCs w:val="20"/>
        </w:rPr>
        <w:t xml:space="preserve">Разработанная в среде схемотехнического моделирования программы </w:t>
      </w:r>
      <w:r w:rsidRPr="007507AF">
        <w:rPr>
          <w:i/>
          <w:iCs/>
          <w:sz w:val="20"/>
          <w:szCs w:val="20"/>
          <w:lang w:val="en-US"/>
        </w:rPr>
        <w:t>Micro</w:t>
      </w:r>
      <w:r w:rsidRPr="007507AF">
        <w:rPr>
          <w:i/>
          <w:iCs/>
          <w:sz w:val="20"/>
          <w:szCs w:val="20"/>
        </w:rPr>
        <w:t>-</w:t>
      </w:r>
      <w:r w:rsidRPr="007507AF">
        <w:rPr>
          <w:i/>
          <w:iCs/>
          <w:sz w:val="20"/>
          <w:szCs w:val="20"/>
          <w:lang w:val="en-US"/>
        </w:rPr>
        <w:t>Cap</w:t>
      </w:r>
      <w:r w:rsidRPr="007507AF">
        <w:rPr>
          <w:sz w:val="20"/>
          <w:szCs w:val="20"/>
        </w:rPr>
        <w:t xml:space="preserve"> макромодель ШИМ- стабилизатор стабилизатора тока светодиодов </w:t>
      </w:r>
      <w:r w:rsidRPr="007507AF">
        <w:rPr>
          <w:i/>
          <w:iCs/>
          <w:sz w:val="20"/>
          <w:szCs w:val="20"/>
          <w:lang w:val="en-US"/>
        </w:rPr>
        <w:t>HV</w:t>
      </w:r>
      <w:r w:rsidRPr="007507AF">
        <w:rPr>
          <w:i/>
          <w:iCs/>
          <w:sz w:val="20"/>
          <w:szCs w:val="20"/>
        </w:rPr>
        <w:t>9931</w:t>
      </w:r>
      <w:r w:rsidRPr="007507AF">
        <w:rPr>
          <w:iCs/>
          <w:sz w:val="20"/>
          <w:szCs w:val="20"/>
        </w:rPr>
        <w:t xml:space="preserve"> успешно транслирована в подсхему на </w:t>
      </w:r>
      <w:r w:rsidR="00315085" w:rsidRPr="007507AF">
        <w:rPr>
          <w:sz w:val="20"/>
          <w:szCs w:val="20"/>
        </w:rPr>
        <w:t xml:space="preserve">языке </w:t>
      </w:r>
      <w:r w:rsidR="00315085" w:rsidRPr="007507AF">
        <w:rPr>
          <w:i/>
          <w:iCs/>
          <w:sz w:val="20"/>
          <w:szCs w:val="20"/>
          <w:lang w:val="en-US"/>
        </w:rPr>
        <w:t>PSPICE</w:t>
      </w:r>
      <w:r w:rsidRPr="007507AF">
        <w:rPr>
          <w:i/>
          <w:iCs/>
          <w:sz w:val="20"/>
          <w:szCs w:val="20"/>
        </w:rPr>
        <w:t>.</w:t>
      </w:r>
      <w:r w:rsidR="00315085" w:rsidRPr="007507AF">
        <w:rPr>
          <w:sz w:val="20"/>
          <w:szCs w:val="20"/>
        </w:rPr>
        <w:t xml:space="preserve"> </w:t>
      </w:r>
      <w:r w:rsidRPr="007507AF">
        <w:rPr>
          <w:sz w:val="20"/>
          <w:szCs w:val="20"/>
        </w:rPr>
        <w:t>Изучена структура разработанной программы</w:t>
      </w:r>
      <w:r w:rsidR="00315085" w:rsidRPr="007507AF">
        <w:rPr>
          <w:sz w:val="20"/>
          <w:szCs w:val="20"/>
        </w:rPr>
        <w:t xml:space="preserve">. </w:t>
      </w:r>
      <w:r w:rsidR="00DA0695" w:rsidRPr="007507AF">
        <w:rPr>
          <w:sz w:val="20"/>
          <w:szCs w:val="20"/>
        </w:rPr>
        <w:t xml:space="preserve">Проверка показала, что полученная </w:t>
      </w:r>
      <w:r w:rsidR="00315085" w:rsidRPr="007507AF">
        <w:rPr>
          <w:i/>
          <w:iCs/>
          <w:sz w:val="20"/>
          <w:szCs w:val="20"/>
          <w:lang w:val="en-US"/>
        </w:rPr>
        <w:t>SPICE</w:t>
      </w:r>
      <w:r w:rsidR="00315085" w:rsidRPr="007507AF">
        <w:rPr>
          <w:sz w:val="20"/>
          <w:szCs w:val="20"/>
        </w:rPr>
        <w:t>-подсхема</w:t>
      </w:r>
      <w:r w:rsidRPr="007507AF">
        <w:rPr>
          <w:sz w:val="20"/>
          <w:szCs w:val="20"/>
        </w:rPr>
        <w:t xml:space="preserve"> работает корректно, а, значит, возможно ее использование для разработки, у</w:t>
      </w:r>
      <w:r w:rsidR="00DA0695" w:rsidRPr="007507AF">
        <w:rPr>
          <w:sz w:val="20"/>
          <w:szCs w:val="20"/>
        </w:rPr>
        <w:t>стройств</w:t>
      </w:r>
      <w:r w:rsidRPr="007507AF">
        <w:rPr>
          <w:sz w:val="20"/>
          <w:szCs w:val="20"/>
        </w:rPr>
        <w:t>, содержащих узлы на основе</w:t>
      </w:r>
      <w:r w:rsidR="00DA0695" w:rsidRPr="007507AF">
        <w:rPr>
          <w:sz w:val="20"/>
          <w:szCs w:val="20"/>
        </w:rPr>
        <w:t xml:space="preserve"> ШИМ-</w:t>
      </w:r>
      <w:r w:rsidR="00315085" w:rsidRPr="007507AF">
        <w:rPr>
          <w:sz w:val="20"/>
          <w:szCs w:val="20"/>
        </w:rPr>
        <w:t>контроллер</w:t>
      </w:r>
      <w:r w:rsidRPr="007507AF">
        <w:rPr>
          <w:sz w:val="20"/>
          <w:szCs w:val="20"/>
        </w:rPr>
        <w:t>а</w:t>
      </w:r>
      <w:r w:rsidR="00315085" w:rsidRPr="007507AF">
        <w:rPr>
          <w:sz w:val="20"/>
          <w:szCs w:val="20"/>
        </w:rPr>
        <w:t xml:space="preserve"> стабилизатора</w:t>
      </w:r>
      <w:r w:rsidR="00B52ECD" w:rsidRPr="007507AF">
        <w:rPr>
          <w:sz w:val="20"/>
          <w:szCs w:val="20"/>
        </w:rPr>
        <w:t xml:space="preserve"> тока</w:t>
      </w:r>
      <w:r w:rsidR="002401FA" w:rsidRPr="007507AF">
        <w:rPr>
          <w:sz w:val="20"/>
          <w:szCs w:val="20"/>
        </w:rPr>
        <w:t xml:space="preserve"> светодиодов </w:t>
      </w:r>
      <w:r w:rsidR="002401FA" w:rsidRPr="007507AF">
        <w:rPr>
          <w:i/>
          <w:iCs/>
          <w:sz w:val="20"/>
          <w:szCs w:val="20"/>
          <w:lang w:val="en-US"/>
        </w:rPr>
        <w:t>HV</w:t>
      </w:r>
      <w:r w:rsidR="002401FA" w:rsidRPr="007507AF">
        <w:rPr>
          <w:i/>
          <w:iCs/>
          <w:sz w:val="20"/>
          <w:szCs w:val="20"/>
        </w:rPr>
        <w:t>99</w:t>
      </w:r>
      <w:r w:rsidRPr="007507AF">
        <w:rPr>
          <w:i/>
          <w:iCs/>
          <w:sz w:val="20"/>
          <w:szCs w:val="20"/>
        </w:rPr>
        <w:t>3</w:t>
      </w:r>
      <w:r w:rsidR="002401FA" w:rsidRPr="007507AF">
        <w:rPr>
          <w:i/>
          <w:iCs/>
          <w:sz w:val="20"/>
          <w:szCs w:val="20"/>
        </w:rPr>
        <w:t>1</w:t>
      </w:r>
      <w:r w:rsidR="00DA0695" w:rsidRPr="007507AF">
        <w:rPr>
          <w:sz w:val="20"/>
          <w:szCs w:val="20"/>
        </w:rPr>
        <w:t>.</w:t>
      </w:r>
    </w:p>
    <w:p w14:paraId="6E0C46D5" w14:textId="77777777" w:rsidR="00880BDA" w:rsidRPr="0026240D" w:rsidRDefault="00880BDA" w:rsidP="00880BDA">
      <w:pPr>
        <w:pStyle w:val="ae"/>
        <w:spacing w:before="0"/>
        <w:rPr>
          <w:rFonts w:cs="Times New Roman"/>
          <w:b/>
          <w:color w:val="auto"/>
          <w:sz w:val="18"/>
          <w:szCs w:val="20"/>
        </w:rPr>
      </w:pPr>
      <w:r w:rsidRPr="0026240D">
        <w:rPr>
          <w:rFonts w:cs="Times New Roman"/>
          <w:b/>
          <w:color w:val="auto"/>
          <w:sz w:val="18"/>
          <w:szCs w:val="20"/>
        </w:rPr>
        <w:t>Список литературы</w:t>
      </w:r>
    </w:p>
    <w:p w14:paraId="68065409" w14:textId="77777777" w:rsidR="00B52ECD" w:rsidRPr="007507AF" w:rsidRDefault="00147309" w:rsidP="003E1F64">
      <w:pPr>
        <w:rPr>
          <w:sz w:val="18"/>
          <w:szCs w:val="20"/>
        </w:rPr>
      </w:pPr>
      <w:r w:rsidRPr="007507AF">
        <w:rPr>
          <w:sz w:val="18"/>
          <w:szCs w:val="20"/>
        </w:rPr>
        <w:t xml:space="preserve">1. </w:t>
      </w:r>
      <w:proofErr w:type="spellStart"/>
      <w:r w:rsidR="003E1F64" w:rsidRPr="007507AF">
        <w:rPr>
          <w:sz w:val="18"/>
          <w:szCs w:val="20"/>
        </w:rPr>
        <w:t>Амелина</w:t>
      </w:r>
      <w:proofErr w:type="spellEnd"/>
      <w:r w:rsidR="003E1F64" w:rsidRPr="007507AF">
        <w:rPr>
          <w:sz w:val="18"/>
          <w:szCs w:val="20"/>
        </w:rPr>
        <w:t xml:space="preserve"> М.А., </w:t>
      </w:r>
      <w:proofErr w:type="spellStart"/>
      <w:r w:rsidR="003E1F64" w:rsidRPr="007507AF">
        <w:rPr>
          <w:sz w:val="18"/>
          <w:szCs w:val="20"/>
        </w:rPr>
        <w:t>Амелин</w:t>
      </w:r>
      <w:proofErr w:type="spellEnd"/>
      <w:r w:rsidR="003E1F64" w:rsidRPr="007507AF">
        <w:rPr>
          <w:sz w:val="18"/>
          <w:szCs w:val="20"/>
        </w:rPr>
        <w:t xml:space="preserve"> С.А Программа схемотехнического моделирования MICRO-СAP. Версии 9, 10 – Санкт-Петербург, Издательство Лань, 2014, 632 С.</w:t>
      </w:r>
    </w:p>
    <w:p w14:paraId="55D2C472" w14:textId="77777777" w:rsidR="00374FE5" w:rsidRPr="007507AF" w:rsidRDefault="00374FE5" w:rsidP="00374FE5">
      <w:pPr>
        <w:rPr>
          <w:sz w:val="18"/>
          <w:szCs w:val="20"/>
          <w:lang w:val="en-US"/>
        </w:rPr>
      </w:pPr>
      <w:r w:rsidRPr="00A025FF">
        <w:rPr>
          <w:sz w:val="18"/>
          <w:szCs w:val="20"/>
        </w:rPr>
        <w:t xml:space="preserve">2. </w:t>
      </w:r>
      <w:r w:rsidRPr="007507AF">
        <w:rPr>
          <w:sz w:val="18"/>
          <w:szCs w:val="20"/>
          <w:lang w:val="en-US"/>
        </w:rPr>
        <w:t>Universal</w:t>
      </w:r>
      <w:r w:rsidRPr="00A025FF">
        <w:rPr>
          <w:sz w:val="18"/>
          <w:szCs w:val="20"/>
        </w:rPr>
        <w:t xml:space="preserve"> </w:t>
      </w:r>
      <w:r w:rsidRPr="007507AF">
        <w:rPr>
          <w:sz w:val="18"/>
          <w:szCs w:val="20"/>
          <w:lang w:val="en-US"/>
        </w:rPr>
        <w:t>High</w:t>
      </w:r>
      <w:r w:rsidRPr="00A025FF">
        <w:rPr>
          <w:sz w:val="18"/>
          <w:szCs w:val="20"/>
        </w:rPr>
        <w:t xml:space="preserve"> </w:t>
      </w:r>
      <w:r w:rsidRPr="007507AF">
        <w:rPr>
          <w:sz w:val="18"/>
          <w:szCs w:val="20"/>
          <w:lang w:val="en-US"/>
        </w:rPr>
        <w:t>Brightness</w:t>
      </w:r>
      <w:r w:rsidRPr="00A025FF">
        <w:rPr>
          <w:sz w:val="18"/>
          <w:szCs w:val="20"/>
        </w:rPr>
        <w:t xml:space="preserve"> </w:t>
      </w:r>
      <w:r w:rsidRPr="007507AF">
        <w:rPr>
          <w:sz w:val="18"/>
          <w:szCs w:val="20"/>
          <w:lang w:val="en-US"/>
        </w:rPr>
        <w:t>LED</w:t>
      </w:r>
      <w:r w:rsidRPr="00A025FF">
        <w:rPr>
          <w:sz w:val="18"/>
          <w:szCs w:val="20"/>
        </w:rPr>
        <w:t xml:space="preserve"> </w:t>
      </w:r>
      <w:r w:rsidRPr="007507AF">
        <w:rPr>
          <w:sz w:val="18"/>
          <w:szCs w:val="20"/>
          <w:lang w:val="en-US"/>
        </w:rPr>
        <w:t>Drivers</w:t>
      </w:r>
      <w:r w:rsidRPr="00A025FF">
        <w:rPr>
          <w:sz w:val="18"/>
          <w:szCs w:val="20"/>
        </w:rPr>
        <w:t xml:space="preserve"> </w:t>
      </w:r>
      <w:r w:rsidRPr="007507AF">
        <w:rPr>
          <w:sz w:val="18"/>
          <w:szCs w:val="20"/>
          <w:lang w:val="en-US"/>
        </w:rPr>
        <w:t>HV</w:t>
      </w:r>
      <w:r w:rsidRPr="00A025FF">
        <w:rPr>
          <w:sz w:val="18"/>
          <w:szCs w:val="20"/>
        </w:rPr>
        <w:t>99</w:t>
      </w:r>
      <w:r w:rsidR="00BD7796" w:rsidRPr="00A025FF">
        <w:rPr>
          <w:sz w:val="18"/>
          <w:szCs w:val="20"/>
        </w:rPr>
        <w:t>3</w:t>
      </w:r>
      <w:r w:rsidRPr="00A025FF">
        <w:rPr>
          <w:sz w:val="18"/>
          <w:szCs w:val="20"/>
        </w:rPr>
        <w:t xml:space="preserve">1. </w:t>
      </w:r>
      <w:proofErr w:type="spellStart"/>
      <w:r w:rsidRPr="007507AF">
        <w:rPr>
          <w:sz w:val="18"/>
          <w:szCs w:val="20"/>
          <w:lang w:val="en-US"/>
        </w:rPr>
        <w:t>Supertex</w:t>
      </w:r>
      <w:proofErr w:type="spellEnd"/>
      <w:r w:rsidRPr="007507AF">
        <w:rPr>
          <w:sz w:val="18"/>
          <w:szCs w:val="20"/>
          <w:lang w:val="en-US"/>
        </w:rPr>
        <w:t xml:space="preserve"> </w:t>
      </w:r>
      <w:proofErr w:type="spellStart"/>
      <w:r w:rsidRPr="007507AF">
        <w:rPr>
          <w:sz w:val="18"/>
          <w:szCs w:val="20"/>
          <w:lang w:val="en-US"/>
        </w:rPr>
        <w:t>inc.</w:t>
      </w:r>
      <w:proofErr w:type="spellEnd"/>
      <w:r w:rsidRPr="007507AF">
        <w:rPr>
          <w:sz w:val="18"/>
          <w:szCs w:val="20"/>
          <w:lang w:val="en-US"/>
        </w:rPr>
        <w:t xml:space="preserve"> Doc</w:t>
      </w:r>
      <w:proofErr w:type="gramStart"/>
      <w:r w:rsidRPr="007507AF">
        <w:rPr>
          <w:sz w:val="18"/>
          <w:szCs w:val="20"/>
          <w:lang w:val="en-US"/>
        </w:rPr>
        <w:t>.#</w:t>
      </w:r>
      <w:proofErr w:type="gramEnd"/>
      <w:r w:rsidRPr="007507AF">
        <w:rPr>
          <w:sz w:val="18"/>
          <w:szCs w:val="20"/>
          <w:lang w:val="en-US"/>
        </w:rPr>
        <w:t xml:space="preserve"> DSFP-HV99</w:t>
      </w:r>
      <w:r w:rsidR="00602BB4" w:rsidRPr="00A025FF">
        <w:rPr>
          <w:sz w:val="18"/>
          <w:szCs w:val="20"/>
          <w:lang w:val="en-US"/>
        </w:rPr>
        <w:t>3</w:t>
      </w:r>
      <w:r w:rsidRPr="007507AF">
        <w:rPr>
          <w:sz w:val="18"/>
          <w:szCs w:val="20"/>
          <w:lang w:val="en-US"/>
        </w:rPr>
        <w:t>1.</w:t>
      </w:r>
    </w:p>
    <w:p w14:paraId="11C727D4" w14:textId="77777777" w:rsidR="001157A9" w:rsidRPr="007507AF" w:rsidRDefault="001157A9" w:rsidP="003E1F64">
      <w:pPr>
        <w:rPr>
          <w:sz w:val="18"/>
          <w:szCs w:val="20"/>
        </w:rPr>
      </w:pPr>
      <w:r w:rsidRPr="007507AF">
        <w:rPr>
          <w:sz w:val="18"/>
          <w:szCs w:val="20"/>
        </w:rPr>
        <w:t>3</w:t>
      </w:r>
      <w:r w:rsidR="00147309" w:rsidRPr="007507AF">
        <w:rPr>
          <w:sz w:val="18"/>
          <w:szCs w:val="20"/>
        </w:rPr>
        <w:t>.</w:t>
      </w:r>
      <w:r w:rsidR="003E1F64" w:rsidRPr="007507AF">
        <w:rPr>
          <w:sz w:val="18"/>
          <w:szCs w:val="20"/>
        </w:rPr>
        <w:t xml:space="preserve"> </w:t>
      </w:r>
      <w:proofErr w:type="spellStart"/>
      <w:r w:rsidR="003E1F64" w:rsidRPr="007507AF">
        <w:rPr>
          <w:sz w:val="18"/>
          <w:szCs w:val="20"/>
        </w:rPr>
        <w:t>Амелин</w:t>
      </w:r>
      <w:proofErr w:type="spellEnd"/>
      <w:r w:rsidR="003E1F64" w:rsidRPr="007507AF">
        <w:rPr>
          <w:sz w:val="18"/>
          <w:szCs w:val="20"/>
        </w:rPr>
        <w:t xml:space="preserve"> С.А., </w:t>
      </w:r>
      <w:proofErr w:type="spellStart"/>
      <w:r w:rsidR="003E1F64" w:rsidRPr="007507AF">
        <w:rPr>
          <w:sz w:val="18"/>
          <w:szCs w:val="20"/>
        </w:rPr>
        <w:t>Амелина</w:t>
      </w:r>
      <w:proofErr w:type="spellEnd"/>
      <w:r w:rsidR="003E1F64" w:rsidRPr="007507AF">
        <w:rPr>
          <w:sz w:val="18"/>
          <w:szCs w:val="20"/>
        </w:rPr>
        <w:t xml:space="preserve"> М.А. Библиотека функциональных блоков. Системы компьютерной математики и их приложения. 2013. № 14. С. 5-7.</w:t>
      </w:r>
    </w:p>
    <w:p w14:paraId="204F9E66" w14:textId="77777777" w:rsidR="00431D6B" w:rsidRPr="007507AF" w:rsidRDefault="00431D6B" w:rsidP="00793568">
      <w:pPr>
        <w:rPr>
          <w:sz w:val="18"/>
          <w:szCs w:val="20"/>
        </w:rPr>
      </w:pPr>
      <w:r w:rsidRPr="007507AF">
        <w:rPr>
          <w:sz w:val="18"/>
          <w:szCs w:val="20"/>
        </w:rPr>
        <w:t xml:space="preserve">4. </w:t>
      </w:r>
      <w:proofErr w:type="spellStart"/>
      <w:r w:rsidR="00793568" w:rsidRPr="007507AF">
        <w:rPr>
          <w:sz w:val="18"/>
          <w:szCs w:val="20"/>
        </w:rPr>
        <w:t>Клямеров</w:t>
      </w:r>
      <w:proofErr w:type="spellEnd"/>
      <w:r w:rsidR="00793568" w:rsidRPr="007507AF">
        <w:rPr>
          <w:sz w:val="18"/>
          <w:szCs w:val="20"/>
        </w:rPr>
        <w:t xml:space="preserve"> К.П., рук. С.А. </w:t>
      </w:r>
      <w:proofErr w:type="spellStart"/>
      <w:r w:rsidR="00793568" w:rsidRPr="007507AF">
        <w:rPr>
          <w:sz w:val="18"/>
          <w:szCs w:val="20"/>
        </w:rPr>
        <w:t>Амелин</w:t>
      </w:r>
      <w:proofErr w:type="spellEnd"/>
      <w:r w:rsidR="00793568" w:rsidRPr="007507AF">
        <w:rPr>
          <w:sz w:val="18"/>
          <w:szCs w:val="20"/>
        </w:rPr>
        <w:t>, к.т.н., доц. Математическая модель драйвера светодиодной лампы с единичным коэффициентом мощности // Сборник: XV</w:t>
      </w:r>
      <w:r w:rsidR="00123593" w:rsidRPr="007507AF">
        <w:rPr>
          <w:sz w:val="18"/>
          <w:szCs w:val="20"/>
        </w:rPr>
        <w:t xml:space="preserve">III </w:t>
      </w:r>
      <w:proofErr w:type="spellStart"/>
      <w:r w:rsidR="00123593" w:rsidRPr="007507AF">
        <w:rPr>
          <w:sz w:val="18"/>
          <w:szCs w:val="20"/>
        </w:rPr>
        <w:t>международн</w:t>
      </w:r>
      <w:r w:rsidR="00793568" w:rsidRPr="007507AF">
        <w:rPr>
          <w:sz w:val="18"/>
          <w:szCs w:val="20"/>
        </w:rPr>
        <w:t>я</w:t>
      </w:r>
      <w:proofErr w:type="spellEnd"/>
      <w:r w:rsidR="00793568" w:rsidRPr="007507AF">
        <w:rPr>
          <w:sz w:val="18"/>
          <w:szCs w:val="20"/>
        </w:rPr>
        <w:t xml:space="preserve"> научно-техническая конференция студентов и аспирантов «ИНФОРМАЦИОННЫЕ ТЕХНОЛОГИИ, ЭНЕРГЕТИКА И ЭКОНОМИКА» - Смоленск: Издательство «Универсум»</w:t>
      </w:r>
      <w:r w:rsidR="00123593" w:rsidRPr="007507AF">
        <w:rPr>
          <w:sz w:val="18"/>
          <w:szCs w:val="20"/>
        </w:rPr>
        <w:t>, филиал НИУ МЭИ в г. Смоленске</w:t>
      </w:r>
      <w:r w:rsidR="00793568" w:rsidRPr="007507AF">
        <w:rPr>
          <w:sz w:val="18"/>
          <w:szCs w:val="20"/>
        </w:rPr>
        <w:t>.</w:t>
      </w:r>
      <w:r w:rsidR="00123593" w:rsidRPr="007507AF">
        <w:rPr>
          <w:sz w:val="18"/>
          <w:szCs w:val="20"/>
        </w:rPr>
        <w:t xml:space="preserve"> </w:t>
      </w:r>
    </w:p>
    <w:sectPr w:rsidR="00431D6B" w:rsidRPr="007507AF" w:rsidSect="007507AF">
      <w:footerReference w:type="default" r:id="rId15"/>
      <w:pgSz w:w="8391" w:h="11906" w:code="11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A9023" w14:textId="77777777" w:rsidR="008D7281" w:rsidRDefault="008D7281" w:rsidP="00866007">
      <w:r>
        <w:separator/>
      </w:r>
    </w:p>
  </w:endnote>
  <w:endnote w:type="continuationSeparator" w:id="0">
    <w:p w14:paraId="5D760892" w14:textId="77777777" w:rsidR="008D7281" w:rsidRDefault="008D7281" w:rsidP="008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211C4" w14:textId="77777777" w:rsidR="00866007" w:rsidRDefault="00866007" w:rsidP="00866007">
    <w:pPr>
      <w:pStyle w:val="aff4"/>
      <w:ind w:firstLine="0"/>
      <w:jc w:val="center"/>
    </w:pPr>
  </w:p>
  <w:p w14:paraId="0A40454D" w14:textId="77777777" w:rsidR="00866007" w:rsidRPr="00866007" w:rsidRDefault="00866007" w:rsidP="00866007">
    <w:pPr>
      <w:pStyle w:val="aff4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AB112" w14:textId="77777777" w:rsidR="008D7281" w:rsidRDefault="008D7281" w:rsidP="00866007">
      <w:r>
        <w:separator/>
      </w:r>
    </w:p>
  </w:footnote>
  <w:footnote w:type="continuationSeparator" w:id="0">
    <w:p w14:paraId="3265F8DA" w14:textId="77777777" w:rsidR="008D7281" w:rsidRDefault="008D7281" w:rsidP="0086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BD0"/>
    <w:multiLevelType w:val="multilevel"/>
    <w:tmpl w:val="BF547C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D6F5A64"/>
    <w:multiLevelType w:val="multilevel"/>
    <w:tmpl w:val="118ED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C415662"/>
    <w:multiLevelType w:val="hybridMultilevel"/>
    <w:tmpl w:val="80D26A70"/>
    <w:lvl w:ilvl="0" w:tplc="D0F01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2"/>
    <w:rsid w:val="00000760"/>
    <w:rsid w:val="000052B7"/>
    <w:rsid w:val="00007565"/>
    <w:rsid w:val="0004308A"/>
    <w:rsid w:val="000741B1"/>
    <w:rsid w:val="000A045E"/>
    <w:rsid w:val="000A7AC2"/>
    <w:rsid w:val="000B33E5"/>
    <w:rsid w:val="000B5730"/>
    <w:rsid w:val="000C622F"/>
    <w:rsid w:val="000D25BF"/>
    <w:rsid w:val="000D2C71"/>
    <w:rsid w:val="000E30DC"/>
    <w:rsid w:val="000E39B5"/>
    <w:rsid w:val="000F6B30"/>
    <w:rsid w:val="001157A9"/>
    <w:rsid w:val="00115EA5"/>
    <w:rsid w:val="00123593"/>
    <w:rsid w:val="00145857"/>
    <w:rsid w:val="00147309"/>
    <w:rsid w:val="001535B8"/>
    <w:rsid w:val="00165DBB"/>
    <w:rsid w:val="00166697"/>
    <w:rsid w:val="00175EDA"/>
    <w:rsid w:val="00177061"/>
    <w:rsid w:val="00185054"/>
    <w:rsid w:val="00187123"/>
    <w:rsid w:val="001A74B1"/>
    <w:rsid w:val="001B3100"/>
    <w:rsid w:val="001B3CF2"/>
    <w:rsid w:val="001C13F3"/>
    <w:rsid w:val="001C572D"/>
    <w:rsid w:val="001E0B8B"/>
    <w:rsid w:val="001F0ABD"/>
    <w:rsid w:val="001F35B1"/>
    <w:rsid w:val="001F76E5"/>
    <w:rsid w:val="00204D74"/>
    <w:rsid w:val="002141D8"/>
    <w:rsid w:val="00215F42"/>
    <w:rsid w:val="002307D7"/>
    <w:rsid w:val="00232226"/>
    <w:rsid w:val="00233F09"/>
    <w:rsid w:val="002346D3"/>
    <w:rsid w:val="002401FA"/>
    <w:rsid w:val="002529CB"/>
    <w:rsid w:val="002601E8"/>
    <w:rsid w:val="00272E63"/>
    <w:rsid w:val="00276596"/>
    <w:rsid w:val="002839C0"/>
    <w:rsid w:val="00283FD0"/>
    <w:rsid w:val="002923D3"/>
    <w:rsid w:val="002B6621"/>
    <w:rsid w:val="002B79E3"/>
    <w:rsid w:val="002C6017"/>
    <w:rsid w:val="002D52D4"/>
    <w:rsid w:val="002F408F"/>
    <w:rsid w:val="00305BD4"/>
    <w:rsid w:val="00307628"/>
    <w:rsid w:val="00315085"/>
    <w:rsid w:val="0032765F"/>
    <w:rsid w:val="003423F8"/>
    <w:rsid w:val="003550E0"/>
    <w:rsid w:val="003558E7"/>
    <w:rsid w:val="00367635"/>
    <w:rsid w:val="00374FE5"/>
    <w:rsid w:val="00396AD9"/>
    <w:rsid w:val="003A018C"/>
    <w:rsid w:val="003A2317"/>
    <w:rsid w:val="003B3E7B"/>
    <w:rsid w:val="003B3FEA"/>
    <w:rsid w:val="003C4157"/>
    <w:rsid w:val="003E1F64"/>
    <w:rsid w:val="003F3904"/>
    <w:rsid w:val="003F68F0"/>
    <w:rsid w:val="00431D6B"/>
    <w:rsid w:val="00447528"/>
    <w:rsid w:val="00450626"/>
    <w:rsid w:val="00472788"/>
    <w:rsid w:val="004A532A"/>
    <w:rsid w:val="004C4C1C"/>
    <w:rsid w:val="004C6910"/>
    <w:rsid w:val="004D44CE"/>
    <w:rsid w:val="004E28AF"/>
    <w:rsid w:val="005070B2"/>
    <w:rsid w:val="00516366"/>
    <w:rsid w:val="00550304"/>
    <w:rsid w:val="005574E6"/>
    <w:rsid w:val="00587E8A"/>
    <w:rsid w:val="005A6B35"/>
    <w:rsid w:val="005B09AA"/>
    <w:rsid w:val="005B38B4"/>
    <w:rsid w:val="005B457B"/>
    <w:rsid w:val="005E6F85"/>
    <w:rsid w:val="00602BB4"/>
    <w:rsid w:val="00622A62"/>
    <w:rsid w:val="006321DE"/>
    <w:rsid w:val="006460B4"/>
    <w:rsid w:val="006642E3"/>
    <w:rsid w:val="00687AF3"/>
    <w:rsid w:val="006962A1"/>
    <w:rsid w:val="006A6D7F"/>
    <w:rsid w:val="006D2A47"/>
    <w:rsid w:val="006F582E"/>
    <w:rsid w:val="0070699B"/>
    <w:rsid w:val="00707F4E"/>
    <w:rsid w:val="00721057"/>
    <w:rsid w:val="00723A83"/>
    <w:rsid w:val="00732C15"/>
    <w:rsid w:val="0074534A"/>
    <w:rsid w:val="007507AF"/>
    <w:rsid w:val="00773E42"/>
    <w:rsid w:val="00780B15"/>
    <w:rsid w:val="00793568"/>
    <w:rsid w:val="00795325"/>
    <w:rsid w:val="007B7682"/>
    <w:rsid w:val="007C47A7"/>
    <w:rsid w:val="007D2200"/>
    <w:rsid w:val="007E3F31"/>
    <w:rsid w:val="007E6AE4"/>
    <w:rsid w:val="007E70B0"/>
    <w:rsid w:val="008069BF"/>
    <w:rsid w:val="008077D7"/>
    <w:rsid w:val="00831A9E"/>
    <w:rsid w:val="008332D4"/>
    <w:rsid w:val="008532E1"/>
    <w:rsid w:val="00866007"/>
    <w:rsid w:val="008732E2"/>
    <w:rsid w:val="008764C9"/>
    <w:rsid w:val="00880BDA"/>
    <w:rsid w:val="00881BD4"/>
    <w:rsid w:val="00882989"/>
    <w:rsid w:val="008844CF"/>
    <w:rsid w:val="008A0D95"/>
    <w:rsid w:val="008A536E"/>
    <w:rsid w:val="008B1B87"/>
    <w:rsid w:val="008C4B0E"/>
    <w:rsid w:val="008D0A90"/>
    <w:rsid w:val="008D18C7"/>
    <w:rsid w:val="008D2A21"/>
    <w:rsid w:val="008D7281"/>
    <w:rsid w:val="008E0831"/>
    <w:rsid w:val="008F530A"/>
    <w:rsid w:val="00906079"/>
    <w:rsid w:val="00911CD7"/>
    <w:rsid w:val="0092053D"/>
    <w:rsid w:val="0094793D"/>
    <w:rsid w:val="00960A3A"/>
    <w:rsid w:val="00960D74"/>
    <w:rsid w:val="00991D16"/>
    <w:rsid w:val="009A589A"/>
    <w:rsid w:val="009A65DA"/>
    <w:rsid w:val="009B14F7"/>
    <w:rsid w:val="009C7FA6"/>
    <w:rsid w:val="009D0304"/>
    <w:rsid w:val="009E75D0"/>
    <w:rsid w:val="00A000D6"/>
    <w:rsid w:val="00A025FF"/>
    <w:rsid w:val="00A14199"/>
    <w:rsid w:val="00A25475"/>
    <w:rsid w:val="00A271DD"/>
    <w:rsid w:val="00A3360A"/>
    <w:rsid w:val="00A45E52"/>
    <w:rsid w:val="00A47A76"/>
    <w:rsid w:val="00A47F5F"/>
    <w:rsid w:val="00A56DE9"/>
    <w:rsid w:val="00A67562"/>
    <w:rsid w:val="00A90A54"/>
    <w:rsid w:val="00AA59E0"/>
    <w:rsid w:val="00AA5C59"/>
    <w:rsid w:val="00AD093E"/>
    <w:rsid w:val="00AD7DD6"/>
    <w:rsid w:val="00AD7EF5"/>
    <w:rsid w:val="00AF6554"/>
    <w:rsid w:val="00B27C13"/>
    <w:rsid w:val="00B322AD"/>
    <w:rsid w:val="00B35E51"/>
    <w:rsid w:val="00B52ECD"/>
    <w:rsid w:val="00B56615"/>
    <w:rsid w:val="00B73871"/>
    <w:rsid w:val="00BC5650"/>
    <w:rsid w:val="00BD7796"/>
    <w:rsid w:val="00BE4784"/>
    <w:rsid w:val="00BF21F3"/>
    <w:rsid w:val="00C04858"/>
    <w:rsid w:val="00C10C5C"/>
    <w:rsid w:val="00C357FD"/>
    <w:rsid w:val="00C37E3C"/>
    <w:rsid w:val="00C41568"/>
    <w:rsid w:val="00C432C7"/>
    <w:rsid w:val="00C50DD6"/>
    <w:rsid w:val="00C6212B"/>
    <w:rsid w:val="00C7501C"/>
    <w:rsid w:val="00C80851"/>
    <w:rsid w:val="00C94AFD"/>
    <w:rsid w:val="00C97655"/>
    <w:rsid w:val="00CA0846"/>
    <w:rsid w:val="00CA1794"/>
    <w:rsid w:val="00CA22FC"/>
    <w:rsid w:val="00CB0E1D"/>
    <w:rsid w:val="00CC2224"/>
    <w:rsid w:val="00CD1ACA"/>
    <w:rsid w:val="00CF34CD"/>
    <w:rsid w:val="00D00307"/>
    <w:rsid w:val="00D03542"/>
    <w:rsid w:val="00D22160"/>
    <w:rsid w:val="00D2284E"/>
    <w:rsid w:val="00D24264"/>
    <w:rsid w:val="00D30136"/>
    <w:rsid w:val="00D32508"/>
    <w:rsid w:val="00D71E59"/>
    <w:rsid w:val="00D8415D"/>
    <w:rsid w:val="00D854E6"/>
    <w:rsid w:val="00D90A61"/>
    <w:rsid w:val="00D91CE3"/>
    <w:rsid w:val="00D94065"/>
    <w:rsid w:val="00DA0695"/>
    <w:rsid w:val="00DA3214"/>
    <w:rsid w:val="00DA3874"/>
    <w:rsid w:val="00DC7DAB"/>
    <w:rsid w:val="00DD37FD"/>
    <w:rsid w:val="00DD5CD5"/>
    <w:rsid w:val="00DE7A59"/>
    <w:rsid w:val="00DF66EE"/>
    <w:rsid w:val="00DF6E09"/>
    <w:rsid w:val="00E001CA"/>
    <w:rsid w:val="00E031A9"/>
    <w:rsid w:val="00E12280"/>
    <w:rsid w:val="00E155DA"/>
    <w:rsid w:val="00E54108"/>
    <w:rsid w:val="00E63A16"/>
    <w:rsid w:val="00E749FF"/>
    <w:rsid w:val="00E76A8D"/>
    <w:rsid w:val="00E87423"/>
    <w:rsid w:val="00E9502E"/>
    <w:rsid w:val="00EB3FF9"/>
    <w:rsid w:val="00EB7CC5"/>
    <w:rsid w:val="00F04910"/>
    <w:rsid w:val="00F11C88"/>
    <w:rsid w:val="00F12E49"/>
    <w:rsid w:val="00F34600"/>
    <w:rsid w:val="00F4649E"/>
    <w:rsid w:val="00F502AD"/>
    <w:rsid w:val="00F53F4D"/>
    <w:rsid w:val="00F548F4"/>
    <w:rsid w:val="00F60307"/>
    <w:rsid w:val="00F675B2"/>
    <w:rsid w:val="00F73388"/>
    <w:rsid w:val="00F815FD"/>
    <w:rsid w:val="00F86396"/>
    <w:rsid w:val="00F930AA"/>
    <w:rsid w:val="00FA07B3"/>
    <w:rsid w:val="00FB33C4"/>
    <w:rsid w:val="00FC34AC"/>
    <w:rsid w:val="00FE71FF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8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5"/>
    <w:pPr>
      <w:pBdr>
        <w:top w:val="nil"/>
        <w:left w:val="nil"/>
        <w:bottom w:val="nil"/>
        <w:right w:val="nil"/>
        <w:between w:val="nil"/>
        <w:bar w:val="nil"/>
      </w:pBdr>
      <w:ind w:firstLine="567"/>
      <w:jc w:val="both"/>
    </w:pPr>
    <w:rPr>
      <w:rFonts w:ascii="Times New Roman" w:hAnsi="Times New Roman" w:cs="Arial Unicode MS"/>
      <w:color w:val="000000"/>
      <w:sz w:val="28"/>
      <w:szCs w:val="28"/>
      <w:u w:color="000000"/>
      <w:bdr w:val="nil"/>
    </w:rPr>
  </w:style>
  <w:style w:type="paragraph" w:styleId="1">
    <w:name w:val="heading 1"/>
    <w:basedOn w:val="a"/>
    <w:next w:val="a"/>
    <w:link w:val="10"/>
    <w:uiPriority w:val="9"/>
    <w:qFormat/>
    <w:rsid w:val="00305BD4"/>
    <w:pPr>
      <w:pageBreakBefore/>
      <w:numPr>
        <w:numId w:val="7"/>
      </w:numPr>
      <w:suppressAutoHyphens/>
      <w:spacing w:after="240"/>
      <w:outlineLvl w:val="0"/>
    </w:pPr>
    <w:rPr>
      <w:rFonts w:ascii="Calibri" w:hAnsi="Calibri" w:cs="Times New Roman"/>
      <w:b/>
      <w:caps/>
      <w:sz w:val="32"/>
      <w:bdr w:val="none" w:sz="0" w:space="0" w:color="auto"/>
      <w:lang w:eastAsia="en-US"/>
    </w:rPr>
  </w:style>
  <w:style w:type="paragraph" w:styleId="2">
    <w:name w:val="heading 2"/>
    <w:basedOn w:val="a"/>
    <w:next w:val="a0"/>
    <w:link w:val="20"/>
    <w:uiPriority w:val="9"/>
    <w:unhideWhenUsed/>
    <w:qFormat/>
    <w:rsid w:val="00305BD4"/>
    <w:pPr>
      <w:keepNext/>
      <w:numPr>
        <w:ilvl w:val="1"/>
        <w:numId w:val="6"/>
      </w:numPr>
      <w:suppressAutoHyphens/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305BD4"/>
    <w:pPr>
      <w:keepNext/>
      <w:numPr>
        <w:ilvl w:val="2"/>
        <w:numId w:val="6"/>
      </w:numPr>
      <w:suppressAutoHyphens/>
      <w:spacing w:before="240" w:after="120"/>
      <w:outlineLvl w:val="2"/>
    </w:pPr>
    <w:rPr>
      <w:rFonts w:ascii="Calibri" w:hAnsi="Calibri"/>
      <w:b/>
      <w:bdr w:val="none" w:sz="0" w:space="0" w:color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нотация/ Содержание"/>
    <w:basedOn w:val="a"/>
    <w:link w:val="a5"/>
    <w:qFormat/>
    <w:rsid w:val="00215F42"/>
    <w:pPr>
      <w:jc w:val="center"/>
    </w:pPr>
    <w:rPr>
      <w:b/>
      <w:bCs/>
      <w:caps/>
    </w:rPr>
  </w:style>
  <w:style w:type="character" w:customStyle="1" w:styleId="a5">
    <w:name w:val="Аннотация/ Содержание Знак"/>
    <w:link w:val="a4"/>
    <w:rsid w:val="00215F42"/>
    <w:rPr>
      <w:rFonts w:ascii="Times New Roman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paragraph" w:customStyle="1" w:styleId="a6">
    <w:name w:val="Содержание"/>
    <w:basedOn w:val="a"/>
    <w:link w:val="a7"/>
    <w:qFormat/>
    <w:rsid w:val="00305BD4"/>
    <w:pPr>
      <w:pageBreakBefore/>
      <w:spacing w:before="120" w:after="120"/>
      <w:jc w:val="center"/>
    </w:pPr>
    <w:rPr>
      <w:rFonts w:ascii="Calibri" w:hAnsi="Calibri"/>
      <w:b/>
      <w:caps/>
      <w:sz w:val="32"/>
      <w:bdr w:val="none" w:sz="0" w:space="0" w:color="auto"/>
      <w:lang w:eastAsia="en-US"/>
    </w:rPr>
  </w:style>
  <w:style w:type="character" w:customStyle="1" w:styleId="a7">
    <w:name w:val="Содержание Знак"/>
    <w:link w:val="a6"/>
    <w:rsid w:val="00305BD4"/>
    <w:rPr>
      <w:rFonts w:cs="Arial Unicode MS"/>
      <w:b/>
      <w:caps/>
      <w:color w:val="000000"/>
      <w:sz w:val="32"/>
      <w:szCs w:val="28"/>
      <w:u w:color="000000"/>
    </w:rPr>
  </w:style>
  <w:style w:type="paragraph" w:customStyle="1" w:styleId="a8">
    <w:name w:val="РИсунок"/>
    <w:basedOn w:val="a"/>
    <w:link w:val="a9"/>
    <w:qFormat/>
    <w:rsid w:val="00EB7CC5"/>
    <w:pPr>
      <w:jc w:val="center"/>
    </w:pPr>
    <w:rPr>
      <w:rFonts w:cs="Times New Roman"/>
      <w:noProof/>
    </w:rPr>
  </w:style>
  <w:style w:type="character" w:customStyle="1" w:styleId="a9">
    <w:name w:val="РИсунок Знак"/>
    <w:link w:val="a8"/>
    <w:rsid w:val="00EB7CC5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a">
    <w:name w:val="формула"/>
    <w:basedOn w:val="a"/>
    <w:link w:val="ab"/>
    <w:qFormat/>
    <w:rsid w:val="00D22160"/>
    <w:rPr>
      <w:rFonts w:ascii="Cambria Math" w:hAnsi="Cambria Math" w:cs="Times New Roman"/>
      <w:i/>
    </w:rPr>
  </w:style>
  <w:style w:type="character" w:customStyle="1" w:styleId="ab">
    <w:name w:val="формула Знак"/>
    <w:link w:val="aa"/>
    <w:rsid w:val="00D22160"/>
    <w:rPr>
      <w:rFonts w:ascii="Cambria Math" w:eastAsia="Calibri" w:hAnsi="Cambria Math" w:cs="Times New Roman"/>
      <w:i/>
      <w:sz w:val="28"/>
      <w:szCs w:val="28"/>
    </w:rPr>
  </w:style>
  <w:style w:type="paragraph" w:customStyle="1" w:styleId="ac">
    <w:name w:val="Аннотация"/>
    <w:basedOn w:val="a"/>
    <w:link w:val="ad"/>
    <w:qFormat/>
    <w:rsid w:val="00215F42"/>
    <w:pPr>
      <w:jc w:val="right"/>
    </w:pPr>
    <w:rPr>
      <w:b/>
      <w:bCs/>
      <w:i/>
      <w:iCs/>
      <w:sz w:val="24"/>
      <w:szCs w:val="26"/>
    </w:rPr>
  </w:style>
  <w:style w:type="character" w:customStyle="1" w:styleId="ad">
    <w:name w:val="Аннотация Знак"/>
    <w:link w:val="ac"/>
    <w:rsid w:val="00215F42"/>
    <w:rPr>
      <w:rFonts w:ascii="Times New Roman" w:hAnsi="Times New Roman" w:cs="Arial Unicode MS"/>
      <w:b/>
      <w:bCs/>
      <w:i/>
      <w:iCs/>
      <w:color w:val="000000"/>
      <w:sz w:val="24"/>
      <w:szCs w:val="26"/>
      <w:u w:color="000000"/>
      <w:bdr w:val="nil"/>
      <w:lang w:eastAsia="ru-RU"/>
    </w:rPr>
  </w:style>
  <w:style w:type="paragraph" w:customStyle="1" w:styleId="ae">
    <w:name w:val="Картинка"/>
    <w:basedOn w:val="a"/>
    <w:link w:val="af"/>
    <w:qFormat/>
    <w:rsid w:val="001535B8"/>
    <w:pPr>
      <w:keepNext/>
      <w:spacing w:before="120"/>
      <w:ind w:firstLine="0"/>
      <w:jc w:val="center"/>
    </w:pPr>
    <w:rPr>
      <w:noProof/>
    </w:rPr>
  </w:style>
  <w:style w:type="character" w:customStyle="1" w:styleId="af">
    <w:name w:val="Картинка Знак"/>
    <w:link w:val="ae"/>
    <w:rsid w:val="001535B8"/>
    <w:rPr>
      <w:rFonts w:ascii="Times New Roman" w:hAnsi="Times New Roman" w:cs="Arial Unicode MS"/>
      <w:noProof/>
      <w:color w:val="000000"/>
      <w:sz w:val="28"/>
      <w:szCs w:val="28"/>
      <w:u w:color="000000"/>
      <w:bdr w:val="nil"/>
      <w:lang w:eastAsia="ru-RU"/>
    </w:rPr>
  </w:style>
  <w:style w:type="paragraph" w:customStyle="1" w:styleId="af0">
    <w:name w:val="Списки"/>
    <w:basedOn w:val="af1"/>
    <w:link w:val="af2"/>
    <w:qFormat/>
    <w:rsid w:val="00305BD4"/>
    <w:pPr>
      <w:tabs>
        <w:tab w:val="num" w:pos="720"/>
      </w:tabs>
      <w:ind w:left="0" w:hanging="720"/>
    </w:pPr>
    <w:rPr>
      <w:rFonts w:ascii="Calibri" w:hAnsi="Calibri"/>
      <w:bdr w:val="none" w:sz="0" w:space="0" w:color="auto"/>
      <w:shd w:val="clear" w:color="auto" w:fill="FEFFFE"/>
      <w:lang w:eastAsia="en-US"/>
    </w:rPr>
  </w:style>
  <w:style w:type="character" w:customStyle="1" w:styleId="af2">
    <w:name w:val="Списки Знак"/>
    <w:link w:val="af0"/>
    <w:rsid w:val="00305BD4"/>
    <w:rPr>
      <w:rFonts w:cs="Arial Unicode MS"/>
      <w:color w:val="000000"/>
      <w:sz w:val="28"/>
      <w:szCs w:val="28"/>
      <w:u w:color="000000"/>
    </w:rPr>
  </w:style>
  <w:style w:type="paragraph" w:styleId="af1">
    <w:name w:val="List Paragraph"/>
    <w:basedOn w:val="a"/>
    <w:uiPriority w:val="34"/>
    <w:qFormat/>
    <w:rsid w:val="00305BD4"/>
    <w:pPr>
      <w:ind w:left="720"/>
      <w:contextualSpacing/>
    </w:pPr>
  </w:style>
  <w:style w:type="paragraph" w:customStyle="1" w:styleId="af3">
    <w:name w:val="титульник"/>
    <w:basedOn w:val="a"/>
    <w:link w:val="af4"/>
    <w:qFormat/>
    <w:rsid w:val="00305BD4"/>
    <w:pPr>
      <w:ind w:firstLine="0"/>
      <w:jc w:val="center"/>
    </w:pPr>
    <w:rPr>
      <w:rFonts w:ascii="Calibri" w:hAnsi="Calibri"/>
      <w:b/>
      <w:bCs/>
      <w:bdr w:val="none" w:sz="0" w:space="0" w:color="auto"/>
      <w:lang w:eastAsia="en-US"/>
    </w:rPr>
  </w:style>
  <w:style w:type="character" w:customStyle="1" w:styleId="af4">
    <w:name w:val="титульник Знак"/>
    <w:link w:val="af3"/>
    <w:rsid w:val="00305BD4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f5">
    <w:name w:val="Формулы"/>
    <w:basedOn w:val="a"/>
    <w:link w:val="af6"/>
    <w:qFormat/>
    <w:rsid w:val="00305BD4"/>
    <w:pPr>
      <w:spacing w:before="240" w:after="240"/>
      <w:ind w:firstLine="0"/>
    </w:pPr>
    <w:rPr>
      <w:rFonts w:ascii="Cambria Math" w:hAnsi="Cambria Math"/>
      <w:i/>
      <w:bdr w:val="none" w:sz="0" w:space="0" w:color="auto"/>
      <w:lang w:eastAsia="en-US"/>
    </w:rPr>
  </w:style>
  <w:style w:type="character" w:customStyle="1" w:styleId="af6">
    <w:name w:val="Формулы Знак"/>
    <w:link w:val="af5"/>
    <w:rsid w:val="00305BD4"/>
    <w:rPr>
      <w:rFonts w:ascii="Cambria Math" w:hAnsi="Cambria Math" w:cs="Arial Unicode MS"/>
      <w:i/>
      <w:color w:val="000000"/>
      <w:sz w:val="28"/>
      <w:szCs w:val="28"/>
      <w:u w:color="000000"/>
    </w:rPr>
  </w:style>
  <w:style w:type="paragraph" w:styleId="af7">
    <w:name w:val="No Spacing"/>
    <w:basedOn w:val="a"/>
    <w:uiPriority w:val="1"/>
    <w:qFormat/>
    <w:rsid w:val="00305BD4"/>
    <w:pPr>
      <w:ind w:firstLine="0"/>
    </w:pPr>
  </w:style>
  <w:style w:type="character" w:customStyle="1" w:styleId="10">
    <w:name w:val="Заголовок 1 Знак"/>
    <w:link w:val="1"/>
    <w:uiPriority w:val="9"/>
    <w:rsid w:val="00305BD4"/>
    <w:rPr>
      <w:b/>
      <w:caps/>
      <w:color w:val="000000"/>
      <w:sz w:val="32"/>
      <w:szCs w:val="28"/>
      <w:u w:color="000000"/>
    </w:rPr>
  </w:style>
  <w:style w:type="character" w:customStyle="1" w:styleId="20">
    <w:name w:val="Заголовок 2 Знак"/>
    <w:link w:val="2"/>
    <w:uiPriority w:val="9"/>
    <w:rsid w:val="00305BD4"/>
    <w:rPr>
      <w:rFonts w:ascii="Times New Roman" w:eastAsia="Arial Unicode MS" w:hAnsi="Times New Roman" w:cs="Arial Unicode MS"/>
      <w:b/>
      <w:color w:val="000000"/>
      <w:sz w:val="28"/>
      <w:szCs w:val="28"/>
      <w:u w:color="000000"/>
      <w:bdr w:val="nil"/>
      <w:lang w:eastAsia="ru-RU"/>
    </w:rPr>
  </w:style>
  <w:style w:type="paragraph" w:styleId="a0">
    <w:name w:val="Plain Text"/>
    <w:basedOn w:val="a"/>
    <w:link w:val="af8"/>
    <w:uiPriority w:val="99"/>
    <w:semiHidden/>
    <w:unhideWhenUsed/>
    <w:rsid w:val="00305BD4"/>
    <w:rPr>
      <w:rFonts w:ascii="Consolas" w:hAnsi="Consolas"/>
      <w:sz w:val="21"/>
      <w:szCs w:val="21"/>
    </w:rPr>
  </w:style>
  <w:style w:type="character" w:customStyle="1" w:styleId="af8">
    <w:name w:val="Текст Знак"/>
    <w:link w:val="a0"/>
    <w:uiPriority w:val="99"/>
    <w:semiHidden/>
    <w:rsid w:val="00305BD4"/>
    <w:rPr>
      <w:rFonts w:ascii="Consolas" w:eastAsia="Arial Unicode MS" w:hAnsi="Consolas" w:cs="Arial Unicode MS"/>
      <w:color w:val="000000"/>
      <w:sz w:val="21"/>
      <w:szCs w:val="21"/>
      <w:u w:color="000000"/>
      <w:bdr w:val="nil"/>
      <w:lang w:eastAsia="ru-RU"/>
    </w:rPr>
  </w:style>
  <w:style w:type="character" w:customStyle="1" w:styleId="30">
    <w:name w:val="Заголовок 3 Знак"/>
    <w:link w:val="3"/>
    <w:uiPriority w:val="9"/>
    <w:rsid w:val="00305BD4"/>
    <w:rPr>
      <w:rFonts w:cs="Arial Unicode MS"/>
      <w:b/>
      <w:color w:val="000000"/>
      <w:sz w:val="28"/>
      <w:szCs w:val="28"/>
      <w:u w:color="000000"/>
    </w:rPr>
  </w:style>
  <w:style w:type="paragraph" w:styleId="af9">
    <w:name w:val="caption"/>
    <w:aliases w:val="Название рис"/>
    <w:basedOn w:val="a"/>
    <w:next w:val="a"/>
    <w:uiPriority w:val="35"/>
    <w:unhideWhenUsed/>
    <w:qFormat/>
    <w:rsid w:val="0074534A"/>
    <w:pPr>
      <w:suppressAutoHyphens/>
      <w:spacing w:after="240"/>
      <w:ind w:firstLine="0"/>
      <w:jc w:val="center"/>
    </w:pPr>
    <w:rPr>
      <w:rFonts w:cs="Times New Roman"/>
      <w:iCs/>
      <w:color w:val="auto"/>
      <w:sz w:val="24"/>
      <w:szCs w:val="18"/>
    </w:rPr>
  </w:style>
  <w:style w:type="paragraph" w:customStyle="1" w:styleId="afa">
    <w:name w:val="Название табл"/>
    <w:basedOn w:val="af9"/>
    <w:link w:val="afb"/>
    <w:qFormat/>
    <w:rsid w:val="0074534A"/>
    <w:rPr>
      <w:rFonts w:ascii="Calibri" w:hAnsi="Calibri"/>
      <w:bdr w:val="none" w:sz="0" w:space="0" w:color="auto"/>
      <w:lang w:eastAsia="en-US"/>
    </w:rPr>
  </w:style>
  <w:style w:type="character" w:customStyle="1" w:styleId="afb">
    <w:name w:val="Название табл Знак"/>
    <w:link w:val="afa"/>
    <w:rsid w:val="0074534A"/>
    <w:rPr>
      <w:iCs/>
      <w:sz w:val="24"/>
      <w:szCs w:val="18"/>
      <w:u w:color="000000"/>
    </w:rPr>
  </w:style>
  <w:style w:type="paragraph" w:customStyle="1" w:styleId="afc">
    <w:name w:val="текст таблиц"/>
    <w:basedOn w:val="af7"/>
    <w:link w:val="afd"/>
    <w:qFormat/>
    <w:rsid w:val="000A045E"/>
    <w:pPr>
      <w:jc w:val="center"/>
    </w:pPr>
    <w:rPr>
      <w:rFonts w:ascii="Calibri" w:hAnsi="Calibri"/>
      <w:i/>
      <w:sz w:val="24"/>
      <w:bdr w:val="none" w:sz="0" w:space="0" w:color="auto"/>
      <w:lang w:val="en-US" w:eastAsia="en-US"/>
    </w:rPr>
  </w:style>
  <w:style w:type="character" w:customStyle="1" w:styleId="afd">
    <w:name w:val="текст таблиц Знак"/>
    <w:link w:val="afc"/>
    <w:rsid w:val="000A045E"/>
    <w:rPr>
      <w:rFonts w:cs="Arial Unicode MS"/>
      <w:i/>
      <w:color w:val="000000"/>
      <w:sz w:val="24"/>
      <w:szCs w:val="28"/>
      <w:u w:color="000000"/>
      <w:lang w:val="en-US"/>
    </w:rPr>
  </w:style>
  <w:style w:type="paragraph" w:customStyle="1" w:styleId="afe">
    <w:name w:val="Окончание табл"/>
    <w:basedOn w:val="a"/>
    <w:link w:val="aff"/>
    <w:qFormat/>
    <w:rsid w:val="000A045E"/>
    <w:pPr>
      <w:jc w:val="right"/>
    </w:pPr>
    <w:rPr>
      <w:rFonts w:ascii="Calibri" w:hAnsi="Calibri"/>
      <w:sz w:val="24"/>
      <w:bdr w:val="none" w:sz="0" w:space="0" w:color="auto"/>
      <w:lang w:eastAsia="en-US"/>
    </w:rPr>
  </w:style>
  <w:style w:type="character" w:customStyle="1" w:styleId="aff">
    <w:name w:val="Окончание табл Знак"/>
    <w:link w:val="afe"/>
    <w:rsid w:val="000A045E"/>
    <w:rPr>
      <w:rFonts w:cs="Arial Unicode MS"/>
      <w:color w:val="000000"/>
      <w:sz w:val="24"/>
      <w:szCs w:val="28"/>
      <w:u w:color="000000"/>
    </w:rPr>
  </w:style>
  <w:style w:type="paragraph" w:customStyle="1" w:styleId="aff0">
    <w:name w:val="нумр формулы"/>
    <w:basedOn w:val="af9"/>
    <w:link w:val="aff1"/>
    <w:qFormat/>
    <w:rsid w:val="00D94065"/>
    <w:pPr>
      <w:spacing w:before="120"/>
    </w:pPr>
    <w:rPr>
      <w:rFonts w:ascii="Calibri" w:hAnsi="Calibri"/>
      <w:sz w:val="28"/>
      <w:bdr w:val="none" w:sz="0" w:space="0" w:color="auto"/>
      <w:lang w:eastAsia="en-US"/>
    </w:rPr>
  </w:style>
  <w:style w:type="character" w:customStyle="1" w:styleId="aff1">
    <w:name w:val="нумр формулы Знак"/>
    <w:link w:val="aff0"/>
    <w:rsid w:val="00D94065"/>
    <w:rPr>
      <w:iCs/>
      <w:sz w:val="28"/>
      <w:szCs w:val="18"/>
      <w:u w:color="000000"/>
    </w:rPr>
  </w:style>
  <w:style w:type="paragraph" w:styleId="aff2">
    <w:name w:val="header"/>
    <w:basedOn w:val="a"/>
    <w:link w:val="aff3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4">
    <w:name w:val="footer"/>
    <w:basedOn w:val="a"/>
    <w:link w:val="aff5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6">
    <w:name w:val="Balloon Text"/>
    <w:basedOn w:val="a"/>
    <w:link w:val="aff7"/>
    <w:uiPriority w:val="99"/>
    <w:semiHidden/>
    <w:unhideWhenUsed/>
    <w:rsid w:val="00166697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rsid w:val="00166697"/>
    <w:rPr>
      <w:rFonts w:ascii="Tahoma" w:hAnsi="Tahoma" w:cs="Tahoma"/>
      <w:color w:val="000000"/>
      <w:sz w:val="16"/>
      <w:szCs w:val="16"/>
      <w:u w:color="000000"/>
      <w:bdr w:val="nil"/>
      <w:lang w:eastAsia="ru-RU"/>
    </w:rPr>
  </w:style>
  <w:style w:type="character" w:styleId="aff8">
    <w:name w:val="Hyperlink"/>
    <w:uiPriority w:val="99"/>
    <w:unhideWhenUsed/>
    <w:rsid w:val="002307D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5"/>
    <w:pPr>
      <w:pBdr>
        <w:top w:val="nil"/>
        <w:left w:val="nil"/>
        <w:bottom w:val="nil"/>
        <w:right w:val="nil"/>
        <w:between w:val="nil"/>
        <w:bar w:val="nil"/>
      </w:pBdr>
      <w:ind w:firstLine="567"/>
      <w:jc w:val="both"/>
    </w:pPr>
    <w:rPr>
      <w:rFonts w:ascii="Times New Roman" w:hAnsi="Times New Roman" w:cs="Arial Unicode MS"/>
      <w:color w:val="000000"/>
      <w:sz w:val="28"/>
      <w:szCs w:val="28"/>
      <w:u w:color="000000"/>
      <w:bdr w:val="nil"/>
    </w:rPr>
  </w:style>
  <w:style w:type="paragraph" w:styleId="1">
    <w:name w:val="heading 1"/>
    <w:basedOn w:val="a"/>
    <w:next w:val="a"/>
    <w:link w:val="10"/>
    <w:uiPriority w:val="9"/>
    <w:qFormat/>
    <w:rsid w:val="00305BD4"/>
    <w:pPr>
      <w:pageBreakBefore/>
      <w:numPr>
        <w:numId w:val="7"/>
      </w:numPr>
      <w:suppressAutoHyphens/>
      <w:spacing w:after="240"/>
      <w:outlineLvl w:val="0"/>
    </w:pPr>
    <w:rPr>
      <w:rFonts w:ascii="Calibri" w:hAnsi="Calibri" w:cs="Times New Roman"/>
      <w:b/>
      <w:caps/>
      <w:sz w:val="32"/>
      <w:bdr w:val="none" w:sz="0" w:space="0" w:color="auto"/>
      <w:lang w:eastAsia="en-US"/>
    </w:rPr>
  </w:style>
  <w:style w:type="paragraph" w:styleId="2">
    <w:name w:val="heading 2"/>
    <w:basedOn w:val="a"/>
    <w:next w:val="a0"/>
    <w:link w:val="20"/>
    <w:uiPriority w:val="9"/>
    <w:unhideWhenUsed/>
    <w:qFormat/>
    <w:rsid w:val="00305BD4"/>
    <w:pPr>
      <w:keepNext/>
      <w:numPr>
        <w:ilvl w:val="1"/>
        <w:numId w:val="6"/>
      </w:numPr>
      <w:suppressAutoHyphens/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305BD4"/>
    <w:pPr>
      <w:keepNext/>
      <w:numPr>
        <w:ilvl w:val="2"/>
        <w:numId w:val="6"/>
      </w:numPr>
      <w:suppressAutoHyphens/>
      <w:spacing w:before="240" w:after="120"/>
      <w:outlineLvl w:val="2"/>
    </w:pPr>
    <w:rPr>
      <w:rFonts w:ascii="Calibri" w:hAnsi="Calibri"/>
      <w:b/>
      <w:bdr w:val="none" w:sz="0" w:space="0" w:color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нотация/ Содержание"/>
    <w:basedOn w:val="a"/>
    <w:link w:val="a5"/>
    <w:qFormat/>
    <w:rsid w:val="00215F42"/>
    <w:pPr>
      <w:jc w:val="center"/>
    </w:pPr>
    <w:rPr>
      <w:b/>
      <w:bCs/>
      <w:caps/>
    </w:rPr>
  </w:style>
  <w:style w:type="character" w:customStyle="1" w:styleId="a5">
    <w:name w:val="Аннотация/ Содержание Знак"/>
    <w:link w:val="a4"/>
    <w:rsid w:val="00215F42"/>
    <w:rPr>
      <w:rFonts w:ascii="Times New Roman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paragraph" w:customStyle="1" w:styleId="a6">
    <w:name w:val="Содержание"/>
    <w:basedOn w:val="a"/>
    <w:link w:val="a7"/>
    <w:qFormat/>
    <w:rsid w:val="00305BD4"/>
    <w:pPr>
      <w:pageBreakBefore/>
      <w:spacing w:before="120" w:after="120"/>
      <w:jc w:val="center"/>
    </w:pPr>
    <w:rPr>
      <w:rFonts w:ascii="Calibri" w:hAnsi="Calibri"/>
      <w:b/>
      <w:caps/>
      <w:sz w:val="32"/>
      <w:bdr w:val="none" w:sz="0" w:space="0" w:color="auto"/>
      <w:lang w:eastAsia="en-US"/>
    </w:rPr>
  </w:style>
  <w:style w:type="character" w:customStyle="1" w:styleId="a7">
    <w:name w:val="Содержание Знак"/>
    <w:link w:val="a6"/>
    <w:rsid w:val="00305BD4"/>
    <w:rPr>
      <w:rFonts w:cs="Arial Unicode MS"/>
      <w:b/>
      <w:caps/>
      <w:color w:val="000000"/>
      <w:sz w:val="32"/>
      <w:szCs w:val="28"/>
      <w:u w:color="000000"/>
    </w:rPr>
  </w:style>
  <w:style w:type="paragraph" w:customStyle="1" w:styleId="a8">
    <w:name w:val="РИсунок"/>
    <w:basedOn w:val="a"/>
    <w:link w:val="a9"/>
    <w:qFormat/>
    <w:rsid w:val="00EB7CC5"/>
    <w:pPr>
      <w:jc w:val="center"/>
    </w:pPr>
    <w:rPr>
      <w:rFonts w:cs="Times New Roman"/>
      <w:noProof/>
    </w:rPr>
  </w:style>
  <w:style w:type="character" w:customStyle="1" w:styleId="a9">
    <w:name w:val="РИсунок Знак"/>
    <w:link w:val="a8"/>
    <w:rsid w:val="00EB7CC5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a">
    <w:name w:val="формула"/>
    <w:basedOn w:val="a"/>
    <w:link w:val="ab"/>
    <w:qFormat/>
    <w:rsid w:val="00D22160"/>
    <w:rPr>
      <w:rFonts w:ascii="Cambria Math" w:hAnsi="Cambria Math" w:cs="Times New Roman"/>
      <w:i/>
    </w:rPr>
  </w:style>
  <w:style w:type="character" w:customStyle="1" w:styleId="ab">
    <w:name w:val="формула Знак"/>
    <w:link w:val="aa"/>
    <w:rsid w:val="00D22160"/>
    <w:rPr>
      <w:rFonts w:ascii="Cambria Math" w:eastAsia="Calibri" w:hAnsi="Cambria Math" w:cs="Times New Roman"/>
      <w:i/>
      <w:sz w:val="28"/>
      <w:szCs w:val="28"/>
    </w:rPr>
  </w:style>
  <w:style w:type="paragraph" w:customStyle="1" w:styleId="ac">
    <w:name w:val="Аннотация"/>
    <w:basedOn w:val="a"/>
    <w:link w:val="ad"/>
    <w:qFormat/>
    <w:rsid w:val="00215F42"/>
    <w:pPr>
      <w:jc w:val="right"/>
    </w:pPr>
    <w:rPr>
      <w:b/>
      <w:bCs/>
      <w:i/>
      <w:iCs/>
      <w:sz w:val="24"/>
      <w:szCs w:val="26"/>
    </w:rPr>
  </w:style>
  <w:style w:type="character" w:customStyle="1" w:styleId="ad">
    <w:name w:val="Аннотация Знак"/>
    <w:link w:val="ac"/>
    <w:rsid w:val="00215F42"/>
    <w:rPr>
      <w:rFonts w:ascii="Times New Roman" w:hAnsi="Times New Roman" w:cs="Arial Unicode MS"/>
      <w:b/>
      <w:bCs/>
      <w:i/>
      <w:iCs/>
      <w:color w:val="000000"/>
      <w:sz w:val="24"/>
      <w:szCs w:val="26"/>
      <w:u w:color="000000"/>
      <w:bdr w:val="nil"/>
      <w:lang w:eastAsia="ru-RU"/>
    </w:rPr>
  </w:style>
  <w:style w:type="paragraph" w:customStyle="1" w:styleId="ae">
    <w:name w:val="Картинка"/>
    <w:basedOn w:val="a"/>
    <w:link w:val="af"/>
    <w:qFormat/>
    <w:rsid w:val="001535B8"/>
    <w:pPr>
      <w:keepNext/>
      <w:spacing w:before="120"/>
      <w:ind w:firstLine="0"/>
      <w:jc w:val="center"/>
    </w:pPr>
    <w:rPr>
      <w:noProof/>
    </w:rPr>
  </w:style>
  <w:style w:type="character" w:customStyle="1" w:styleId="af">
    <w:name w:val="Картинка Знак"/>
    <w:link w:val="ae"/>
    <w:rsid w:val="001535B8"/>
    <w:rPr>
      <w:rFonts w:ascii="Times New Roman" w:hAnsi="Times New Roman" w:cs="Arial Unicode MS"/>
      <w:noProof/>
      <w:color w:val="000000"/>
      <w:sz w:val="28"/>
      <w:szCs w:val="28"/>
      <w:u w:color="000000"/>
      <w:bdr w:val="nil"/>
      <w:lang w:eastAsia="ru-RU"/>
    </w:rPr>
  </w:style>
  <w:style w:type="paragraph" w:customStyle="1" w:styleId="af0">
    <w:name w:val="Списки"/>
    <w:basedOn w:val="af1"/>
    <w:link w:val="af2"/>
    <w:qFormat/>
    <w:rsid w:val="00305BD4"/>
    <w:pPr>
      <w:tabs>
        <w:tab w:val="num" w:pos="720"/>
      </w:tabs>
      <w:ind w:left="0" w:hanging="720"/>
    </w:pPr>
    <w:rPr>
      <w:rFonts w:ascii="Calibri" w:hAnsi="Calibri"/>
      <w:bdr w:val="none" w:sz="0" w:space="0" w:color="auto"/>
      <w:shd w:val="clear" w:color="auto" w:fill="FEFFFE"/>
      <w:lang w:eastAsia="en-US"/>
    </w:rPr>
  </w:style>
  <w:style w:type="character" w:customStyle="1" w:styleId="af2">
    <w:name w:val="Списки Знак"/>
    <w:link w:val="af0"/>
    <w:rsid w:val="00305BD4"/>
    <w:rPr>
      <w:rFonts w:cs="Arial Unicode MS"/>
      <w:color w:val="000000"/>
      <w:sz w:val="28"/>
      <w:szCs w:val="28"/>
      <w:u w:color="000000"/>
    </w:rPr>
  </w:style>
  <w:style w:type="paragraph" w:styleId="af1">
    <w:name w:val="List Paragraph"/>
    <w:basedOn w:val="a"/>
    <w:uiPriority w:val="34"/>
    <w:qFormat/>
    <w:rsid w:val="00305BD4"/>
    <w:pPr>
      <w:ind w:left="720"/>
      <w:contextualSpacing/>
    </w:pPr>
  </w:style>
  <w:style w:type="paragraph" w:customStyle="1" w:styleId="af3">
    <w:name w:val="титульник"/>
    <w:basedOn w:val="a"/>
    <w:link w:val="af4"/>
    <w:qFormat/>
    <w:rsid w:val="00305BD4"/>
    <w:pPr>
      <w:ind w:firstLine="0"/>
      <w:jc w:val="center"/>
    </w:pPr>
    <w:rPr>
      <w:rFonts w:ascii="Calibri" w:hAnsi="Calibri"/>
      <w:b/>
      <w:bCs/>
      <w:bdr w:val="none" w:sz="0" w:space="0" w:color="auto"/>
      <w:lang w:eastAsia="en-US"/>
    </w:rPr>
  </w:style>
  <w:style w:type="character" w:customStyle="1" w:styleId="af4">
    <w:name w:val="титульник Знак"/>
    <w:link w:val="af3"/>
    <w:rsid w:val="00305BD4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f5">
    <w:name w:val="Формулы"/>
    <w:basedOn w:val="a"/>
    <w:link w:val="af6"/>
    <w:qFormat/>
    <w:rsid w:val="00305BD4"/>
    <w:pPr>
      <w:spacing w:before="240" w:after="240"/>
      <w:ind w:firstLine="0"/>
    </w:pPr>
    <w:rPr>
      <w:rFonts w:ascii="Cambria Math" w:hAnsi="Cambria Math"/>
      <w:i/>
      <w:bdr w:val="none" w:sz="0" w:space="0" w:color="auto"/>
      <w:lang w:eastAsia="en-US"/>
    </w:rPr>
  </w:style>
  <w:style w:type="character" w:customStyle="1" w:styleId="af6">
    <w:name w:val="Формулы Знак"/>
    <w:link w:val="af5"/>
    <w:rsid w:val="00305BD4"/>
    <w:rPr>
      <w:rFonts w:ascii="Cambria Math" w:hAnsi="Cambria Math" w:cs="Arial Unicode MS"/>
      <w:i/>
      <w:color w:val="000000"/>
      <w:sz w:val="28"/>
      <w:szCs w:val="28"/>
      <w:u w:color="000000"/>
    </w:rPr>
  </w:style>
  <w:style w:type="paragraph" w:styleId="af7">
    <w:name w:val="No Spacing"/>
    <w:basedOn w:val="a"/>
    <w:uiPriority w:val="1"/>
    <w:qFormat/>
    <w:rsid w:val="00305BD4"/>
    <w:pPr>
      <w:ind w:firstLine="0"/>
    </w:pPr>
  </w:style>
  <w:style w:type="character" w:customStyle="1" w:styleId="10">
    <w:name w:val="Заголовок 1 Знак"/>
    <w:link w:val="1"/>
    <w:uiPriority w:val="9"/>
    <w:rsid w:val="00305BD4"/>
    <w:rPr>
      <w:b/>
      <w:caps/>
      <w:color w:val="000000"/>
      <w:sz w:val="32"/>
      <w:szCs w:val="28"/>
      <w:u w:color="000000"/>
    </w:rPr>
  </w:style>
  <w:style w:type="character" w:customStyle="1" w:styleId="20">
    <w:name w:val="Заголовок 2 Знак"/>
    <w:link w:val="2"/>
    <w:uiPriority w:val="9"/>
    <w:rsid w:val="00305BD4"/>
    <w:rPr>
      <w:rFonts w:ascii="Times New Roman" w:eastAsia="Arial Unicode MS" w:hAnsi="Times New Roman" w:cs="Arial Unicode MS"/>
      <w:b/>
      <w:color w:val="000000"/>
      <w:sz w:val="28"/>
      <w:szCs w:val="28"/>
      <w:u w:color="000000"/>
      <w:bdr w:val="nil"/>
      <w:lang w:eastAsia="ru-RU"/>
    </w:rPr>
  </w:style>
  <w:style w:type="paragraph" w:styleId="a0">
    <w:name w:val="Plain Text"/>
    <w:basedOn w:val="a"/>
    <w:link w:val="af8"/>
    <w:uiPriority w:val="99"/>
    <w:semiHidden/>
    <w:unhideWhenUsed/>
    <w:rsid w:val="00305BD4"/>
    <w:rPr>
      <w:rFonts w:ascii="Consolas" w:hAnsi="Consolas"/>
      <w:sz w:val="21"/>
      <w:szCs w:val="21"/>
    </w:rPr>
  </w:style>
  <w:style w:type="character" w:customStyle="1" w:styleId="af8">
    <w:name w:val="Текст Знак"/>
    <w:link w:val="a0"/>
    <w:uiPriority w:val="99"/>
    <w:semiHidden/>
    <w:rsid w:val="00305BD4"/>
    <w:rPr>
      <w:rFonts w:ascii="Consolas" w:eastAsia="Arial Unicode MS" w:hAnsi="Consolas" w:cs="Arial Unicode MS"/>
      <w:color w:val="000000"/>
      <w:sz w:val="21"/>
      <w:szCs w:val="21"/>
      <w:u w:color="000000"/>
      <w:bdr w:val="nil"/>
      <w:lang w:eastAsia="ru-RU"/>
    </w:rPr>
  </w:style>
  <w:style w:type="character" w:customStyle="1" w:styleId="30">
    <w:name w:val="Заголовок 3 Знак"/>
    <w:link w:val="3"/>
    <w:uiPriority w:val="9"/>
    <w:rsid w:val="00305BD4"/>
    <w:rPr>
      <w:rFonts w:cs="Arial Unicode MS"/>
      <w:b/>
      <w:color w:val="000000"/>
      <w:sz w:val="28"/>
      <w:szCs w:val="28"/>
      <w:u w:color="000000"/>
    </w:rPr>
  </w:style>
  <w:style w:type="paragraph" w:styleId="af9">
    <w:name w:val="caption"/>
    <w:aliases w:val="Название рис"/>
    <w:basedOn w:val="a"/>
    <w:next w:val="a"/>
    <w:uiPriority w:val="35"/>
    <w:unhideWhenUsed/>
    <w:qFormat/>
    <w:rsid w:val="0074534A"/>
    <w:pPr>
      <w:suppressAutoHyphens/>
      <w:spacing w:after="240"/>
      <w:ind w:firstLine="0"/>
      <w:jc w:val="center"/>
    </w:pPr>
    <w:rPr>
      <w:rFonts w:cs="Times New Roman"/>
      <w:iCs/>
      <w:color w:val="auto"/>
      <w:sz w:val="24"/>
      <w:szCs w:val="18"/>
    </w:rPr>
  </w:style>
  <w:style w:type="paragraph" w:customStyle="1" w:styleId="afa">
    <w:name w:val="Название табл"/>
    <w:basedOn w:val="af9"/>
    <w:link w:val="afb"/>
    <w:qFormat/>
    <w:rsid w:val="0074534A"/>
    <w:rPr>
      <w:rFonts w:ascii="Calibri" w:hAnsi="Calibri"/>
      <w:bdr w:val="none" w:sz="0" w:space="0" w:color="auto"/>
      <w:lang w:eastAsia="en-US"/>
    </w:rPr>
  </w:style>
  <w:style w:type="character" w:customStyle="1" w:styleId="afb">
    <w:name w:val="Название табл Знак"/>
    <w:link w:val="afa"/>
    <w:rsid w:val="0074534A"/>
    <w:rPr>
      <w:iCs/>
      <w:sz w:val="24"/>
      <w:szCs w:val="18"/>
      <w:u w:color="000000"/>
    </w:rPr>
  </w:style>
  <w:style w:type="paragraph" w:customStyle="1" w:styleId="afc">
    <w:name w:val="текст таблиц"/>
    <w:basedOn w:val="af7"/>
    <w:link w:val="afd"/>
    <w:qFormat/>
    <w:rsid w:val="000A045E"/>
    <w:pPr>
      <w:jc w:val="center"/>
    </w:pPr>
    <w:rPr>
      <w:rFonts w:ascii="Calibri" w:hAnsi="Calibri"/>
      <w:i/>
      <w:sz w:val="24"/>
      <w:bdr w:val="none" w:sz="0" w:space="0" w:color="auto"/>
      <w:lang w:val="en-US" w:eastAsia="en-US"/>
    </w:rPr>
  </w:style>
  <w:style w:type="character" w:customStyle="1" w:styleId="afd">
    <w:name w:val="текст таблиц Знак"/>
    <w:link w:val="afc"/>
    <w:rsid w:val="000A045E"/>
    <w:rPr>
      <w:rFonts w:cs="Arial Unicode MS"/>
      <w:i/>
      <w:color w:val="000000"/>
      <w:sz w:val="24"/>
      <w:szCs w:val="28"/>
      <w:u w:color="000000"/>
      <w:lang w:val="en-US"/>
    </w:rPr>
  </w:style>
  <w:style w:type="paragraph" w:customStyle="1" w:styleId="afe">
    <w:name w:val="Окончание табл"/>
    <w:basedOn w:val="a"/>
    <w:link w:val="aff"/>
    <w:qFormat/>
    <w:rsid w:val="000A045E"/>
    <w:pPr>
      <w:jc w:val="right"/>
    </w:pPr>
    <w:rPr>
      <w:rFonts w:ascii="Calibri" w:hAnsi="Calibri"/>
      <w:sz w:val="24"/>
      <w:bdr w:val="none" w:sz="0" w:space="0" w:color="auto"/>
      <w:lang w:eastAsia="en-US"/>
    </w:rPr>
  </w:style>
  <w:style w:type="character" w:customStyle="1" w:styleId="aff">
    <w:name w:val="Окончание табл Знак"/>
    <w:link w:val="afe"/>
    <w:rsid w:val="000A045E"/>
    <w:rPr>
      <w:rFonts w:cs="Arial Unicode MS"/>
      <w:color w:val="000000"/>
      <w:sz w:val="24"/>
      <w:szCs w:val="28"/>
      <w:u w:color="000000"/>
    </w:rPr>
  </w:style>
  <w:style w:type="paragraph" w:customStyle="1" w:styleId="aff0">
    <w:name w:val="нумр формулы"/>
    <w:basedOn w:val="af9"/>
    <w:link w:val="aff1"/>
    <w:qFormat/>
    <w:rsid w:val="00D94065"/>
    <w:pPr>
      <w:spacing w:before="120"/>
    </w:pPr>
    <w:rPr>
      <w:rFonts w:ascii="Calibri" w:hAnsi="Calibri"/>
      <w:sz w:val="28"/>
      <w:bdr w:val="none" w:sz="0" w:space="0" w:color="auto"/>
      <w:lang w:eastAsia="en-US"/>
    </w:rPr>
  </w:style>
  <w:style w:type="character" w:customStyle="1" w:styleId="aff1">
    <w:name w:val="нумр формулы Знак"/>
    <w:link w:val="aff0"/>
    <w:rsid w:val="00D94065"/>
    <w:rPr>
      <w:iCs/>
      <w:sz w:val="28"/>
      <w:szCs w:val="18"/>
      <w:u w:color="000000"/>
    </w:rPr>
  </w:style>
  <w:style w:type="paragraph" w:styleId="aff2">
    <w:name w:val="header"/>
    <w:basedOn w:val="a"/>
    <w:link w:val="aff3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4">
    <w:name w:val="footer"/>
    <w:basedOn w:val="a"/>
    <w:link w:val="aff5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6">
    <w:name w:val="Balloon Text"/>
    <w:basedOn w:val="a"/>
    <w:link w:val="aff7"/>
    <w:uiPriority w:val="99"/>
    <w:semiHidden/>
    <w:unhideWhenUsed/>
    <w:rsid w:val="00166697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rsid w:val="00166697"/>
    <w:rPr>
      <w:rFonts w:ascii="Tahoma" w:hAnsi="Tahoma" w:cs="Tahoma"/>
      <w:color w:val="000000"/>
      <w:sz w:val="16"/>
      <w:szCs w:val="16"/>
      <w:u w:color="000000"/>
      <w:bdr w:val="nil"/>
      <w:lang w:eastAsia="ru-RU"/>
    </w:rPr>
  </w:style>
  <w:style w:type="character" w:styleId="aff8">
    <w:name w:val="Hyperlink"/>
    <w:uiPriority w:val="99"/>
    <w:unhideWhenUsed/>
    <w:rsid w:val="002307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A0AF-99C0-4377-A679-92C029AB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Ksenia</cp:lastModifiedBy>
  <cp:revision>3</cp:revision>
  <dcterms:created xsi:type="dcterms:W3CDTF">2021-09-30T08:20:00Z</dcterms:created>
  <dcterms:modified xsi:type="dcterms:W3CDTF">2021-10-12T13:12:00Z</dcterms:modified>
</cp:coreProperties>
</file>