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B" w:rsidRDefault="007F1CB3" w:rsidP="002B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УДК</w:t>
      </w:r>
      <w:r w:rsidR="002B3CEB" w:rsidRPr="002B3CEB">
        <w:rPr>
          <w:rFonts w:ascii="Times New Roman" w:hAnsi="Times New Roman" w:cs="Times New Roman"/>
        </w:rPr>
        <w:t xml:space="preserve"> </w:t>
      </w:r>
      <w:r w:rsidR="002B3CEB">
        <w:rPr>
          <w:rFonts w:ascii="Times New Roman" w:hAnsi="Times New Roman" w:cs="Times New Roman"/>
        </w:rPr>
        <w:t>519.876.5, 372.862</w:t>
      </w:r>
    </w:p>
    <w:p w:rsidR="0079179C" w:rsidRPr="00B602A5" w:rsidRDefault="007F1CB3" w:rsidP="00B602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А.Н. Кривошеева</w:t>
      </w:r>
    </w:p>
    <w:p w:rsidR="00B602A5" w:rsidRPr="00B602A5" w:rsidRDefault="00B602A5" w:rsidP="00B602A5">
      <w:pPr>
        <w:spacing w:line="240" w:lineRule="auto"/>
        <w:jc w:val="right"/>
        <w:rPr>
          <w:rFonts w:ascii="Times New Roman" w:hAnsi="Times New Roman" w:cs="Times New Roman"/>
        </w:rPr>
      </w:pPr>
      <w:r w:rsidRPr="00B602A5">
        <w:rPr>
          <w:rFonts w:ascii="Times New Roman" w:hAnsi="Times New Roman" w:cs="Times New Roman"/>
        </w:rPr>
        <w:t>(</w:t>
      </w:r>
      <w:proofErr w:type="gramStart"/>
      <w:r w:rsidRPr="00B602A5">
        <w:rPr>
          <w:rFonts w:ascii="Times New Roman" w:hAnsi="Times New Roman" w:cs="Times New Roman"/>
        </w:rPr>
        <w:t>г</w:t>
      </w:r>
      <w:proofErr w:type="gramEnd"/>
      <w:r w:rsidRPr="00B602A5">
        <w:rPr>
          <w:rFonts w:ascii="Times New Roman" w:hAnsi="Times New Roman" w:cs="Times New Roman"/>
        </w:rPr>
        <w:t>.</w:t>
      </w:r>
      <w:r w:rsidR="004C646E">
        <w:rPr>
          <w:rFonts w:ascii="Times New Roman" w:hAnsi="Times New Roman" w:cs="Times New Roman"/>
        </w:rPr>
        <w:t xml:space="preserve"> </w:t>
      </w:r>
      <w:r w:rsidR="007F1CB3">
        <w:rPr>
          <w:rFonts w:ascii="Times New Roman" w:hAnsi="Times New Roman" w:cs="Times New Roman"/>
        </w:rPr>
        <w:t>Санкт-Петербург, СПбГЭТУ «ЛЭТИ»</w:t>
      </w:r>
      <w:r w:rsidRPr="00B602A5">
        <w:rPr>
          <w:rFonts w:ascii="Times New Roman" w:hAnsi="Times New Roman" w:cs="Times New Roman"/>
        </w:rPr>
        <w:t>)</w:t>
      </w:r>
    </w:p>
    <w:p w:rsidR="00B77740" w:rsidRPr="007F1CB3" w:rsidRDefault="007F1CB3" w:rsidP="00B602A5">
      <w:pPr>
        <w:jc w:val="center"/>
        <w:rPr>
          <w:rFonts w:ascii="Times New Roman" w:hAnsi="Times New Roman" w:cs="Times New Roman"/>
          <w:caps/>
        </w:rPr>
      </w:pPr>
      <w:r w:rsidRPr="007F1CB3">
        <w:rPr>
          <w:rFonts w:ascii="Times New Roman" w:hAnsi="Times New Roman" w:cs="Times New Roman"/>
          <w:caps/>
        </w:rPr>
        <w:t>Использование программного пакета Sentaurus TCAD</w:t>
      </w:r>
      <w:proofErr w:type="gramStart"/>
      <w:r w:rsidRPr="007F1CB3">
        <w:rPr>
          <w:rFonts w:ascii="Times New Roman" w:hAnsi="Times New Roman" w:cs="Times New Roman"/>
          <w:caps/>
        </w:rPr>
        <w:t xml:space="preserve"> в</w:t>
      </w:r>
      <w:proofErr w:type="gramEnd"/>
      <w:r w:rsidRPr="007F1CB3">
        <w:rPr>
          <w:rFonts w:ascii="Times New Roman" w:hAnsi="Times New Roman" w:cs="Times New Roman"/>
          <w:caps/>
        </w:rPr>
        <w:t xml:space="preserve"> учебном процессе</w:t>
      </w:r>
    </w:p>
    <w:p w:rsidR="00B602A5" w:rsidRPr="007F1CB3" w:rsidRDefault="00A6113A" w:rsidP="00253B3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Аннотация: </w:t>
      </w:r>
      <w:r w:rsidR="007F1CB3">
        <w:rPr>
          <w:rFonts w:ascii="Times New Roman" w:hAnsi="Times New Roman" w:cs="Times New Roman"/>
        </w:rPr>
        <w:t>в работе описан опыт использования приборн</w:t>
      </w:r>
      <w:r w:rsidR="007F1CB3">
        <w:rPr>
          <w:rFonts w:ascii="Times New Roman" w:hAnsi="Times New Roman" w:cs="Times New Roman"/>
        </w:rPr>
        <w:t>о</w:t>
      </w:r>
      <w:r w:rsidR="007F1CB3">
        <w:rPr>
          <w:rFonts w:ascii="Times New Roman" w:hAnsi="Times New Roman" w:cs="Times New Roman"/>
        </w:rPr>
        <w:t xml:space="preserve">го и технологического моделирования в программном пакете </w:t>
      </w:r>
      <w:r w:rsidR="007F1CB3" w:rsidRPr="00253B3A">
        <w:rPr>
          <w:rFonts w:ascii="Times New Roman" w:hAnsi="Times New Roman" w:cs="Times New Roman"/>
        </w:rPr>
        <w:t>Sentaurus</w:t>
      </w:r>
      <w:r w:rsidR="007F1CB3" w:rsidRPr="007F1CB3">
        <w:rPr>
          <w:rFonts w:ascii="Times New Roman" w:hAnsi="Times New Roman" w:cs="Times New Roman"/>
          <w:caps/>
        </w:rPr>
        <w:t xml:space="preserve"> TCAD</w:t>
      </w:r>
      <w:r w:rsidR="00253B3A" w:rsidRPr="00253B3A">
        <w:rPr>
          <w:rFonts w:ascii="Times New Roman" w:hAnsi="Times New Roman" w:cs="Times New Roman"/>
        </w:rPr>
        <w:t xml:space="preserve"> </w:t>
      </w:r>
      <w:r w:rsidR="00253B3A">
        <w:rPr>
          <w:rFonts w:ascii="Times New Roman" w:hAnsi="Times New Roman" w:cs="Times New Roman"/>
        </w:rPr>
        <w:t>в учебном процессе в СПбГЭТУ «ЛЭТИ»</w:t>
      </w:r>
      <w:r w:rsidR="007F1CB3">
        <w:rPr>
          <w:rFonts w:ascii="Times New Roman" w:hAnsi="Times New Roman" w:cs="Times New Roman"/>
          <w:caps/>
        </w:rPr>
        <w:t>.</w:t>
      </w:r>
    </w:p>
    <w:p w:rsidR="002D3FB2" w:rsidRPr="00253B3A" w:rsidRDefault="002D3FB2" w:rsidP="00253B3A">
      <w:pPr>
        <w:spacing w:after="0" w:line="240" w:lineRule="auto"/>
        <w:ind w:firstLine="397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Annotation</w:t>
      </w:r>
      <w:r w:rsidRPr="001679EB">
        <w:rPr>
          <w:rFonts w:ascii="Times New Roman" w:hAnsi="Times New Roman"/>
          <w:szCs w:val="24"/>
          <w:lang w:val="en-US"/>
        </w:rPr>
        <w:t>:</w:t>
      </w:r>
      <w:r w:rsidR="001679EB">
        <w:rPr>
          <w:rFonts w:ascii="Times New Roman" w:hAnsi="Times New Roman"/>
          <w:szCs w:val="24"/>
          <w:lang w:val="en-US"/>
        </w:rPr>
        <w:t xml:space="preserve"> </w:t>
      </w:r>
      <w:r w:rsidR="00253B3A">
        <w:rPr>
          <w:rFonts w:ascii="Times New Roman" w:hAnsi="Times New Roman" w:cs="Times New Roman"/>
          <w:lang w:val="en-US"/>
        </w:rPr>
        <w:t xml:space="preserve">device &amp; technology modeling in </w:t>
      </w:r>
      <w:r w:rsidR="00253B3A" w:rsidRPr="00253B3A">
        <w:rPr>
          <w:rFonts w:ascii="Times New Roman" w:hAnsi="Times New Roman" w:cs="Times New Roman"/>
          <w:lang w:val="en-US"/>
        </w:rPr>
        <w:t>Sentaurus</w:t>
      </w:r>
      <w:r w:rsidR="00253B3A" w:rsidRPr="00253B3A">
        <w:rPr>
          <w:rFonts w:ascii="Times New Roman" w:hAnsi="Times New Roman" w:cs="Times New Roman"/>
          <w:caps/>
          <w:lang w:val="en-US"/>
        </w:rPr>
        <w:t xml:space="preserve"> TCAD</w:t>
      </w:r>
      <w:r w:rsidR="00253B3A">
        <w:rPr>
          <w:rFonts w:ascii="Times New Roman" w:hAnsi="Times New Roman" w:cs="Times New Roman"/>
          <w:caps/>
          <w:lang w:val="en-US"/>
        </w:rPr>
        <w:t xml:space="preserve"> </w:t>
      </w:r>
      <w:r w:rsidR="004C646E">
        <w:rPr>
          <w:rFonts w:ascii="Times New Roman" w:hAnsi="Times New Roman" w:cs="Times New Roman"/>
          <w:lang w:val="en-US"/>
        </w:rPr>
        <w:t>experience</w:t>
      </w:r>
      <w:r w:rsidR="004C646E" w:rsidRPr="00253B3A">
        <w:rPr>
          <w:rFonts w:ascii="Times New Roman" w:hAnsi="Times New Roman" w:cs="Times New Roman"/>
          <w:lang w:val="en-US"/>
        </w:rPr>
        <w:t xml:space="preserve"> </w:t>
      </w:r>
      <w:r w:rsidR="00253B3A" w:rsidRPr="00253B3A">
        <w:rPr>
          <w:rFonts w:ascii="Times New Roman" w:hAnsi="Times New Roman" w:cs="Times New Roman"/>
          <w:lang w:val="en-US"/>
        </w:rPr>
        <w:t xml:space="preserve">in </w:t>
      </w:r>
      <w:r w:rsidR="00253B3A">
        <w:rPr>
          <w:rFonts w:ascii="Times New Roman" w:hAnsi="Times New Roman" w:cs="Times New Roman"/>
          <w:lang w:val="en-US"/>
        </w:rPr>
        <w:t xml:space="preserve">ETU </w:t>
      </w:r>
      <w:r w:rsidR="00A8498D">
        <w:rPr>
          <w:rFonts w:ascii="Times New Roman" w:hAnsi="Times New Roman" w:cs="Times New Roman"/>
          <w:lang w:val="en-US"/>
        </w:rPr>
        <w:t>educational</w:t>
      </w:r>
      <w:r w:rsidR="00253B3A">
        <w:rPr>
          <w:rFonts w:ascii="Times New Roman" w:hAnsi="Times New Roman" w:cs="Times New Roman"/>
          <w:lang w:val="en-US"/>
        </w:rPr>
        <w:t xml:space="preserve"> process </w:t>
      </w:r>
      <w:r w:rsidR="00913205">
        <w:rPr>
          <w:rFonts w:ascii="Times New Roman" w:hAnsi="Times New Roman" w:cs="Times New Roman"/>
          <w:lang w:val="en-US"/>
        </w:rPr>
        <w:t xml:space="preserve">are </w:t>
      </w:r>
      <w:r w:rsidR="00253B3A" w:rsidRPr="001679EB">
        <w:rPr>
          <w:rFonts w:ascii="Times New Roman" w:hAnsi="Times New Roman" w:cs="Times New Roman"/>
          <w:lang w:val="en-US"/>
        </w:rPr>
        <w:t>describe</w:t>
      </w:r>
      <w:r w:rsidR="00913205">
        <w:rPr>
          <w:rFonts w:ascii="Times New Roman" w:hAnsi="Times New Roman" w:cs="Times New Roman"/>
          <w:lang w:val="en-US"/>
        </w:rPr>
        <w:t>d.</w:t>
      </w:r>
      <w:r w:rsidR="00253B3A" w:rsidRPr="001679EB">
        <w:rPr>
          <w:rFonts w:ascii="Times New Roman" w:hAnsi="Times New Roman" w:cs="Times New Roman"/>
          <w:lang w:val="en-US"/>
        </w:rPr>
        <w:t xml:space="preserve"> </w:t>
      </w:r>
    </w:p>
    <w:p w:rsidR="002D3FB2" w:rsidRPr="00A8498D" w:rsidRDefault="002D3FB2" w:rsidP="00253B3A">
      <w:pPr>
        <w:spacing w:after="0" w:line="240" w:lineRule="auto"/>
        <w:ind w:firstLine="397"/>
        <w:jc w:val="both"/>
        <w:rPr>
          <w:rFonts w:ascii="Times New Roman" w:hAnsi="Times New Roman"/>
          <w:szCs w:val="24"/>
        </w:rPr>
      </w:pPr>
      <w:r w:rsidRPr="00A8498D">
        <w:rPr>
          <w:rFonts w:ascii="Times New Roman" w:hAnsi="Times New Roman"/>
          <w:szCs w:val="24"/>
        </w:rPr>
        <w:t>Ключевые слова:</w:t>
      </w:r>
      <w:r w:rsidR="00BE22A5" w:rsidRPr="00A8498D">
        <w:rPr>
          <w:rFonts w:ascii="Times New Roman" w:hAnsi="Times New Roman"/>
          <w:szCs w:val="24"/>
        </w:rPr>
        <w:t xml:space="preserve"> </w:t>
      </w:r>
      <w:r w:rsidR="00D23AA8" w:rsidRPr="00A8498D">
        <w:rPr>
          <w:rFonts w:ascii="Times New Roman" w:hAnsi="Times New Roman"/>
          <w:szCs w:val="24"/>
        </w:rPr>
        <w:t>учебный процесс, проектирование эле</w:t>
      </w:r>
      <w:r w:rsidR="00D23AA8" w:rsidRPr="00A8498D">
        <w:rPr>
          <w:rFonts w:ascii="Times New Roman" w:hAnsi="Times New Roman"/>
          <w:szCs w:val="24"/>
        </w:rPr>
        <w:t>к</w:t>
      </w:r>
      <w:r w:rsidR="00D23AA8" w:rsidRPr="00A8498D">
        <w:rPr>
          <w:rFonts w:ascii="Times New Roman" w:hAnsi="Times New Roman"/>
          <w:szCs w:val="24"/>
        </w:rPr>
        <w:t>тронной компонентной базы</w:t>
      </w:r>
      <w:r w:rsidR="00A64A6C" w:rsidRPr="00A8498D">
        <w:rPr>
          <w:rFonts w:ascii="Times New Roman" w:hAnsi="Times New Roman"/>
          <w:szCs w:val="24"/>
        </w:rPr>
        <w:t xml:space="preserve">, </w:t>
      </w:r>
      <w:r w:rsidR="00A8498D" w:rsidRPr="00A8498D">
        <w:rPr>
          <w:rFonts w:ascii="Times New Roman" w:hAnsi="Times New Roman"/>
          <w:szCs w:val="24"/>
        </w:rPr>
        <w:t xml:space="preserve">проектирование </w:t>
      </w:r>
      <w:r w:rsidR="00D23AA8" w:rsidRPr="00A8498D">
        <w:rPr>
          <w:rFonts w:ascii="Times New Roman" w:hAnsi="Times New Roman"/>
          <w:szCs w:val="24"/>
        </w:rPr>
        <w:t>технологически</w:t>
      </w:r>
      <w:r w:rsidR="00A8498D" w:rsidRPr="00A8498D">
        <w:rPr>
          <w:rFonts w:ascii="Times New Roman" w:hAnsi="Times New Roman"/>
          <w:szCs w:val="24"/>
        </w:rPr>
        <w:t>х</w:t>
      </w:r>
      <w:r w:rsidR="00D23AA8" w:rsidRPr="00A8498D">
        <w:rPr>
          <w:rFonts w:ascii="Times New Roman" w:hAnsi="Times New Roman"/>
          <w:szCs w:val="24"/>
        </w:rPr>
        <w:t xml:space="preserve"> процесс</w:t>
      </w:r>
      <w:r w:rsidR="00A8498D" w:rsidRPr="00A8498D">
        <w:rPr>
          <w:rFonts w:ascii="Times New Roman" w:hAnsi="Times New Roman"/>
          <w:szCs w:val="24"/>
        </w:rPr>
        <w:t>ов</w:t>
      </w:r>
    </w:p>
    <w:p w:rsidR="002D3FB2" w:rsidRPr="00A64A6C" w:rsidRDefault="002D3FB2" w:rsidP="00253B3A">
      <w:pPr>
        <w:spacing w:after="0" w:line="240" w:lineRule="auto"/>
        <w:ind w:firstLine="397"/>
        <w:jc w:val="both"/>
        <w:rPr>
          <w:rFonts w:ascii="Times New Roman" w:hAnsi="Times New Roman"/>
          <w:szCs w:val="24"/>
          <w:lang w:val="en-US"/>
        </w:rPr>
      </w:pPr>
      <w:r w:rsidRPr="00A8498D">
        <w:rPr>
          <w:rFonts w:ascii="Times New Roman" w:hAnsi="Times New Roman"/>
          <w:szCs w:val="24"/>
          <w:lang w:val="en-US"/>
        </w:rPr>
        <w:t>Keywords:</w:t>
      </w:r>
      <w:r w:rsidR="00A64A6C" w:rsidRPr="00A8498D">
        <w:rPr>
          <w:lang w:val="en-US"/>
        </w:rPr>
        <w:t xml:space="preserve"> </w:t>
      </w:r>
      <w:r w:rsidR="00A8498D" w:rsidRPr="00A8498D">
        <w:rPr>
          <w:rFonts w:ascii="Times New Roman" w:hAnsi="Times New Roman" w:cs="Times New Roman"/>
          <w:lang w:val="en-US"/>
        </w:rPr>
        <w:t>educational process</w:t>
      </w:r>
      <w:r w:rsidR="00A64A6C" w:rsidRPr="00A8498D">
        <w:rPr>
          <w:rFonts w:ascii="Times New Roman" w:hAnsi="Times New Roman"/>
          <w:szCs w:val="24"/>
          <w:lang w:val="en-US"/>
        </w:rPr>
        <w:t xml:space="preserve">, </w:t>
      </w:r>
      <w:r w:rsidR="00A8498D" w:rsidRPr="00A8498D">
        <w:rPr>
          <w:rFonts w:ascii="Times New Roman" w:hAnsi="Times New Roman"/>
          <w:szCs w:val="24"/>
          <w:lang w:val="en-US"/>
        </w:rPr>
        <w:t>electronic component base d</w:t>
      </w:r>
      <w:r w:rsidR="00A8498D" w:rsidRPr="00A8498D">
        <w:rPr>
          <w:rFonts w:ascii="Times New Roman" w:hAnsi="Times New Roman"/>
          <w:szCs w:val="24"/>
          <w:lang w:val="en-US"/>
        </w:rPr>
        <w:t>e</w:t>
      </w:r>
      <w:r w:rsidR="00A8498D" w:rsidRPr="00A8498D">
        <w:rPr>
          <w:rFonts w:ascii="Times New Roman" w:hAnsi="Times New Roman"/>
          <w:szCs w:val="24"/>
          <w:lang w:val="en-US"/>
        </w:rPr>
        <w:t>sign</w:t>
      </w:r>
      <w:r w:rsidR="00A64A6C" w:rsidRPr="00A8498D">
        <w:rPr>
          <w:rFonts w:ascii="Times New Roman" w:hAnsi="Times New Roman"/>
          <w:szCs w:val="24"/>
          <w:lang w:val="en-US"/>
        </w:rPr>
        <w:t xml:space="preserve">, </w:t>
      </w:r>
      <w:r w:rsidR="00A8498D" w:rsidRPr="00A8498D">
        <w:rPr>
          <w:rFonts w:ascii="Times New Roman" w:hAnsi="Times New Roman"/>
          <w:szCs w:val="24"/>
          <w:lang w:val="en-US"/>
        </w:rPr>
        <w:t>technological process design</w:t>
      </w:r>
    </w:p>
    <w:p w:rsidR="00DE2B86" w:rsidRDefault="00D23AA8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B3CEB">
        <w:rPr>
          <w:rFonts w:ascii="Times New Roman" w:hAnsi="Times New Roman" w:cs="Times New Roman"/>
          <w:lang w:val="en-US"/>
        </w:rPr>
        <w:t xml:space="preserve"> </w:t>
      </w:r>
      <w:r w:rsidR="00913205">
        <w:rPr>
          <w:rFonts w:ascii="Times New Roman" w:hAnsi="Times New Roman" w:cs="Times New Roman"/>
        </w:rPr>
        <w:t>В СПбГЭТУ «ЛЭТИ» в учебном процессе в рамках</w:t>
      </w:r>
      <w:r>
        <w:rPr>
          <w:rFonts w:ascii="Times New Roman" w:hAnsi="Times New Roman" w:cs="Times New Roman"/>
        </w:rPr>
        <w:t xml:space="preserve"> пра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тических занятий по дисциплинам: «Основы проектирования электронной компонентной базы» (ОПЭКБ) и «Процессы ми</w:t>
      </w:r>
      <w:r>
        <w:rPr>
          <w:rFonts w:ascii="Times New Roman" w:hAnsi="Times New Roman" w:cs="Times New Roman"/>
        </w:rPr>
        <w:t>к</w:t>
      </w:r>
      <w:r w:rsidR="00FC4A05">
        <w:rPr>
          <w:rFonts w:ascii="Times New Roman" w:hAnsi="Times New Roman" w:cs="Times New Roman"/>
        </w:rPr>
        <w:t>р</w:t>
      </w:r>
      <w:proofErr w:type="gramStart"/>
      <w:r w:rsidR="00FC4A05">
        <w:rPr>
          <w:rFonts w:ascii="Times New Roman" w:hAnsi="Times New Roman" w:cs="Times New Roman"/>
        </w:rPr>
        <w:t>о-</w:t>
      </w:r>
      <w:proofErr w:type="gramEnd"/>
      <w:r w:rsidR="00FC4A05">
        <w:rPr>
          <w:rFonts w:ascii="Times New Roman" w:hAnsi="Times New Roman" w:cs="Times New Roman"/>
        </w:rPr>
        <w:t xml:space="preserve"> и </w:t>
      </w:r>
      <w:proofErr w:type="spellStart"/>
      <w:r w:rsidR="00FC4A05">
        <w:rPr>
          <w:rFonts w:ascii="Times New Roman" w:hAnsi="Times New Roman" w:cs="Times New Roman"/>
        </w:rPr>
        <w:t>нанотехнол</w:t>
      </w:r>
      <w:r>
        <w:rPr>
          <w:rFonts w:ascii="Times New Roman" w:hAnsi="Times New Roman" w:cs="Times New Roman"/>
        </w:rPr>
        <w:t>огии</w:t>
      </w:r>
      <w:proofErr w:type="spellEnd"/>
      <w:r>
        <w:rPr>
          <w:rFonts w:ascii="Times New Roman" w:hAnsi="Times New Roman" w:cs="Times New Roman"/>
        </w:rPr>
        <w:t>» (</w:t>
      </w:r>
      <w:proofErr w:type="spellStart"/>
      <w:r>
        <w:rPr>
          <w:rFonts w:ascii="Times New Roman" w:hAnsi="Times New Roman" w:cs="Times New Roman"/>
        </w:rPr>
        <w:t>ПрМиНТ</w:t>
      </w:r>
      <w:proofErr w:type="spellEnd"/>
      <w:r>
        <w:rPr>
          <w:rFonts w:ascii="Times New Roman" w:hAnsi="Times New Roman" w:cs="Times New Roman"/>
        </w:rPr>
        <w:t>), начиная с 2009 года испол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зуется программный пакет </w:t>
      </w:r>
      <w:r>
        <w:rPr>
          <w:rFonts w:ascii="Times New Roman" w:hAnsi="Times New Roman" w:cs="Times New Roman"/>
          <w:lang w:val="en-US"/>
        </w:rPr>
        <w:t>Sentaurus</w:t>
      </w:r>
      <w:r w:rsidRPr="00D23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TCAD</w:t>
      </w:r>
      <w:r>
        <w:rPr>
          <w:rFonts w:ascii="Times New Roman" w:hAnsi="Times New Roman" w:cs="Times New Roman"/>
        </w:rPr>
        <w:t xml:space="preserve"> компании </w:t>
      </w:r>
      <w:r>
        <w:rPr>
          <w:rFonts w:ascii="Times New Roman" w:hAnsi="Times New Roman" w:cs="Times New Roman"/>
          <w:lang w:val="en-US"/>
        </w:rPr>
        <w:t>Synopsys</w:t>
      </w:r>
      <w:r>
        <w:rPr>
          <w:rFonts w:ascii="Times New Roman" w:hAnsi="Times New Roman" w:cs="Times New Roman"/>
        </w:rPr>
        <w:t>.</w:t>
      </w:r>
    </w:p>
    <w:p w:rsidR="00901746" w:rsidRDefault="00D23AA8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ОПЭКБ входит в базовую часть программы подготовки бакалавров по направлению «Электроника и </w:t>
      </w:r>
      <w:proofErr w:type="spellStart"/>
      <w:r>
        <w:rPr>
          <w:rFonts w:ascii="Times New Roman" w:hAnsi="Times New Roman" w:cs="Times New Roman"/>
        </w:rPr>
        <w:t>нан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электроника</w:t>
      </w:r>
      <w:proofErr w:type="spellEnd"/>
      <w:r>
        <w:rPr>
          <w:rFonts w:ascii="Times New Roman" w:hAnsi="Times New Roman" w:cs="Times New Roman"/>
        </w:rPr>
        <w:t>» (седьмой семестр).</w:t>
      </w:r>
      <w:r w:rsidR="00FC4A05">
        <w:rPr>
          <w:rFonts w:ascii="Times New Roman" w:hAnsi="Times New Roman" w:cs="Times New Roman"/>
        </w:rPr>
        <w:t xml:space="preserve"> </w:t>
      </w:r>
      <w:r w:rsidR="00FC4A05" w:rsidRPr="00FC4A05">
        <w:rPr>
          <w:rFonts w:ascii="Times New Roman" w:hAnsi="Times New Roman" w:cs="Times New Roman"/>
        </w:rPr>
        <w:t>Относится к дисциплинам конструкторско-технологического цикла.</w:t>
      </w:r>
      <w:r w:rsidR="00FC4A05">
        <w:rPr>
          <w:rFonts w:ascii="Times New Roman" w:hAnsi="Times New Roman" w:cs="Times New Roman"/>
        </w:rPr>
        <w:t xml:space="preserve"> Целью дисциплины является и</w:t>
      </w:r>
      <w:r w:rsidR="00FC4A05" w:rsidRPr="00FC4A05">
        <w:rPr>
          <w:rFonts w:ascii="Times New Roman" w:hAnsi="Times New Roman" w:cs="Times New Roman"/>
        </w:rPr>
        <w:t>зучение методов проектирования и конструировани</w:t>
      </w:r>
      <w:r w:rsidR="00FC4A05">
        <w:rPr>
          <w:rFonts w:ascii="Times New Roman" w:hAnsi="Times New Roman" w:cs="Times New Roman"/>
        </w:rPr>
        <w:t>я</w:t>
      </w:r>
      <w:r w:rsidR="00FC4A05" w:rsidRPr="00FC4A05">
        <w:rPr>
          <w:rFonts w:ascii="Times New Roman" w:hAnsi="Times New Roman" w:cs="Times New Roman"/>
        </w:rPr>
        <w:t xml:space="preserve"> электронной компонентной базы</w:t>
      </w:r>
      <w:r w:rsidR="00FC4A05">
        <w:rPr>
          <w:rFonts w:ascii="Times New Roman" w:hAnsi="Times New Roman" w:cs="Times New Roman"/>
        </w:rPr>
        <w:t>, а также ф</w:t>
      </w:r>
      <w:r w:rsidR="00FC4A05" w:rsidRPr="00FC4A05">
        <w:rPr>
          <w:rFonts w:ascii="Times New Roman" w:hAnsi="Times New Roman" w:cs="Times New Roman"/>
        </w:rPr>
        <w:t>ормирование нав</w:t>
      </w:r>
      <w:r w:rsidR="00FC4A05" w:rsidRPr="00FC4A05">
        <w:rPr>
          <w:rFonts w:ascii="Times New Roman" w:hAnsi="Times New Roman" w:cs="Times New Roman"/>
        </w:rPr>
        <w:t>ы</w:t>
      </w:r>
      <w:r w:rsidR="00FC4A05" w:rsidRPr="00FC4A05">
        <w:rPr>
          <w:rFonts w:ascii="Times New Roman" w:hAnsi="Times New Roman" w:cs="Times New Roman"/>
        </w:rPr>
        <w:t>ков использования современных пакетов САПР электронных компонентов.</w:t>
      </w:r>
      <w:r w:rsidR="00FC4A05">
        <w:rPr>
          <w:rFonts w:ascii="Times New Roman" w:hAnsi="Times New Roman" w:cs="Times New Roman"/>
        </w:rPr>
        <w:t xml:space="preserve"> Основная задача практических занятий - изучение влияния конструктивных и технологических параметров</w:t>
      </w:r>
      <w:r w:rsidR="00901746">
        <w:rPr>
          <w:rFonts w:ascii="Times New Roman" w:hAnsi="Times New Roman" w:cs="Times New Roman"/>
        </w:rPr>
        <w:t xml:space="preserve"> ди</w:t>
      </w:r>
      <w:r w:rsidR="00901746">
        <w:rPr>
          <w:rFonts w:ascii="Times New Roman" w:hAnsi="Times New Roman" w:cs="Times New Roman"/>
        </w:rPr>
        <w:t>с</w:t>
      </w:r>
      <w:r w:rsidR="00901746">
        <w:rPr>
          <w:rFonts w:ascii="Times New Roman" w:hAnsi="Times New Roman" w:cs="Times New Roman"/>
        </w:rPr>
        <w:t>кретных электронных компонентов и элементов интегральных схем на их схемотехнические параметры.</w:t>
      </w:r>
      <w:r w:rsidR="00901746" w:rsidRPr="00901746">
        <w:rPr>
          <w:rFonts w:ascii="Times New Roman" w:hAnsi="Times New Roman" w:cs="Times New Roman"/>
        </w:rPr>
        <w:t xml:space="preserve"> </w:t>
      </w:r>
    </w:p>
    <w:p w:rsidR="009D528C" w:rsidRDefault="00901746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практических занятиях </w:t>
      </w:r>
      <w:r w:rsidR="004C646E">
        <w:rPr>
          <w:rFonts w:ascii="Times New Roman" w:hAnsi="Times New Roman" w:cs="Times New Roman"/>
        </w:rPr>
        <w:t>и при выполнении курсовой р</w:t>
      </w:r>
      <w:r w:rsidR="004C646E">
        <w:rPr>
          <w:rFonts w:ascii="Times New Roman" w:hAnsi="Times New Roman" w:cs="Times New Roman"/>
        </w:rPr>
        <w:t>а</w:t>
      </w:r>
      <w:r w:rsidR="004C646E">
        <w:rPr>
          <w:rFonts w:ascii="Times New Roman" w:hAnsi="Times New Roman" w:cs="Times New Roman"/>
        </w:rPr>
        <w:t xml:space="preserve">боты </w:t>
      </w:r>
      <w:r>
        <w:rPr>
          <w:rFonts w:ascii="Times New Roman" w:hAnsi="Times New Roman" w:cs="Times New Roman"/>
        </w:rPr>
        <w:t xml:space="preserve">используются модули </w:t>
      </w:r>
      <w:r>
        <w:rPr>
          <w:rFonts w:ascii="Times New Roman" w:hAnsi="Times New Roman" w:cs="Times New Roman"/>
          <w:lang w:val="en-US"/>
        </w:rPr>
        <w:t>Sentaurus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Structure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Editor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Sentaurus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Device</w:t>
      </w:r>
      <w:r w:rsidR="004C64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Применение программного пакета позволяет наглядно представить процессы, происходящие в объеме полупроводника и области электронно-дырочного перехода, влияние геометр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ческих размеров и распределения примесей на выходную хара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теристику прибора при различных режимах </w:t>
      </w:r>
      <w:r w:rsidRPr="00591200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. </w:t>
      </w:r>
      <w:r w:rsidR="009D528C">
        <w:rPr>
          <w:rFonts w:ascii="Times New Roman" w:hAnsi="Times New Roman" w:cs="Times New Roman"/>
        </w:rPr>
        <w:t>Для изуч</w:t>
      </w:r>
      <w:r w:rsidR="009D528C">
        <w:rPr>
          <w:rFonts w:ascii="Times New Roman" w:hAnsi="Times New Roman" w:cs="Times New Roman"/>
        </w:rPr>
        <w:t>е</w:t>
      </w:r>
      <w:r w:rsidR="009D528C">
        <w:rPr>
          <w:rFonts w:ascii="Times New Roman" w:hAnsi="Times New Roman" w:cs="Times New Roman"/>
        </w:rPr>
        <w:t>ния возможностей программного пакета и интерфейса студе</w:t>
      </w:r>
      <w:r w:rsidR="009D528C">
        <w:rPr>
          <w:rFonts w:ascii="Times New Roman" w:hAnsi="Times New Roman" w:cs="Times New Roman"/>
        </w:rPr>
        <w:t>н</w:t>
      </w:r>
      <w:r w:rsidR="009D528C">
        <w:rPr>
          <w:rFonts w:ascii="Times New Roman" w:hAnsi="Times New Roman" w:cs="Times New Roman"/>
        </w:rPr>
        <w:t>тами на практических занятиях</w:t>
      </w:r>
      <w:r w:rsidR="004C646E">
        <w:rPr>
          <w:rFonts w:ascii="Times New Roman" w:hAnsi="Times New Roman" w:cs="Times New Roman"/>
        </w:rPr>
        <w:t xml:space="preserve"> создаётся модель выпрямител</w:t>
      </w:r>
      <w:r w:rsidR="004C646E">
        <w:rPr>
          <w:rFonts w:ascii="Times New Roman" w:hAnsi="Times New Roman" w:cs="Times New Roman"/>
        </w:rPr>
        <w:t>ь</w:t>
      </w:r>
      <w:r w:rsidR="004C646E">
        <w:rPr>
          <w:rFonts w:ascii="Times New Roman" w:hAnsi="Times New Roman" w:cs="Times New Roman"/>
        </w:rPr>
        <w:t>ного кремниевого диода, анализируется его ВАХ и работа в с</w:t>
      </w:r>
      <w:r w:rsidR="004C646E">
        <w:rPr>
          <w:rFonts w:ascii="Times New Roman" w:hAnsi="Times New Roman" w:cs="Times New Roman"/>
        </w:rPr>
        <w:t>о</w:t>
      </w:r>
      <w:r w:rsidR="004C646E">
        <w:rPr>
          <w:rFonts w:ascii="Times New Roman" w:hAnsi="Times New Roman" w:cs="Times New Roman"/>
        </w:rPr>
        <w:t xml:space="preserve">ставе выпрямительного моста. </w:t>
      </w:r>
    </w:p>
    <w:p w:rsidR="00306039" w:rsidRDefault="00306039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задания </w:t>
      </w:r>
      <w:r w:rsidR="009D528C">
        <w:rPr>
          <w:rFonts w:ascii="Times New Roman" w:hAnsi="Times New Roman" w:cs="Times New Roman"/>
        </w:rPr>
        <w:t xml:space="preserve">на курсовую работу </w:t>
      </w:r>
      <w:r>
        <w:rPr>
          <w:rFonts w:ascii="Times New Roman" w:hAnsi="Times New Roman" w:cs="Times New Roman"/>
        </w:rPr>
        <w:t>подгруппа из двух-трёх человек получает радиолюбительскую схему, содержащую 2 – 3 активных компонента: диоды различного назначения, б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полярные и полевые транзисторы. Каждый член подгруппы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рабатывает конструкцию одного из активных компонентов, и совместно с другими членами подгруппы проверяет работосп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собность спроектированного компонента в схеме.</w:t>
      </w:r>
      <w:r w:rsidR="009D5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процессе выполнения работы актуализируются знания о физике работы приборов, технологии их изготовления, теории цепей и </w:t>
      </w:r>
      <w:proofErr w:type="spellStart"/>
      <w:r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техник</w:t>
      </w:r>
      <w:r w:rsidR="009D528C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, а также устанавливаются связи между ними. Студенты </w:t>
      </w:r>
      <w:r w:rsidR="009D528C">
        <w:rPr>
          <w:rFonts w:ascii="Times New Roman" w:hAnsi="Times New Roman" w:cs="Times New Roman"/>
        </w:rPr>
        <w:t>приобретают</w:t>
      </w:r>
      <w:r>
        <w:rPr>
          <w:rFonts w:ascii="Times New Roman" w:hAnsi="Times New Roman" w:cs="Times New Roman"/>
        </w:rPr>
        <w:t xml:space="preserve"> навыки приборного и схемотехнического модел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рования.</w:t>
      </w:r>
    </w:p>
    <w:p w:rsidR="00306039" w:rsidRDefault="00306039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модуле </w:t>
      </w:r>
      <w:r>
        <w:rPr>
          <w:rFonts w:ascii="Times New Roman" w:hAnsi="Times New Roman" w:cs="Times New Roman"/>
          <w:lang w:val="en-US"/>
        </w:rPr>
        <w:t>Sentaurus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Structure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Editor</w:t>
      </w:r>
      <w:r>
        <w:rPr>
          <w:rFonts w:ascii="Times New Roman" w:hAnsi="Times New Roman" w:cs="Times New Roman"/>
        </w:rPr>
        <w:t xml:space="preserve"> создаётся геометрич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ская модель компонента, задаётся распределение примесей во всех областях, геометрия контактов и строится сетка конечных элементов. С помощью модуля </w:t>
      </w:r>
      <w:r>
        <w:rPr>
          <w:rFonts w:ascii="Times New Roman" w:hAnsi="Times New Roman" w:cs="Times New Roman"/>
          <w:lang w:val="en-US"/>
        </w:rPr>
        <w:t>Sentaurus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Device</w:t>
      </w:r>
      <w:r>
        <w:rPr>
          <w:rFonts w:ascii="Times New Roman" w:hAnsi="Times New Roman" w:cs="Times New Roman"/>
        </w:rPr>
        <w:t xml:space="preserve"> выполняется численный расчёт </w:t>
      </w:r>
      <w:r w:rsidR="009D528C">
        <w:rPr>
          <w:rFonts w:ascii="Times New Roman" w:hAnsi="Times New Roman" w:cs="Times New Roman"/>
        </w:rPr>
        <w:t xml:space="preserve">выходных характеристик, </w:t>
      </w:r>
      <w:r>
        <w:rPr>
          <w:rFonts w:ascii="Times New Roman" w:hAnsi="Times New Roman" w:cs="Times New Roman"/>
        </w:rPr>
        <w:t>распределения электрического поля, потенциала, заряда, плотности тока и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вижности носителей </w:t>
      </w:r>
      <w:r w:rsidR="009D528C">
        <w:rPr>
          <w:rFonts w:ascii="Times New Roman" w:hAnsi="Times New Roman" w:cs="Times New Roman"/>
        </w:rPr>
        <w:t>заряда во всех частях структуры</w:t>
      </w:r>
      <w:r>
        <w:rPr>
          <w:rFonts w:ascii="Times New Roman" w:hAnsi="Times New Roman" w:cs="Times New Roman"/>
        </w:rPr>
        <w:t>. Визуал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зация результатов расчёта и их анализ выполняются с помощью модулей </w:t>
      </w:r>
      <w:r>
        <w:rPr>
          <w:rFonts w:ascii="Times New Roman" w:hAnsi="Times New Roman" w:cs="Times New Roman"/>
          <w:lang w:val="en-US"/>
        </w:rPr>
        <w:t>Inspect</w:t>
      </w:r>
      <w:r w:rsidRPr="00306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Sentaurus</w:t>
      </w:r>
      <w:r w:rsidRPr="00306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Visual</w:t>
      </w:r>
      <w:r>
        <w:rPr>
          <w:rFonts w:ascii="Times New Roman" w:hAnsi="Times New Roman" w:cs="Times New Roman"/>
        </w:rPr>
        <w:t xml:space="preserve">. </w:t>
      </w:r>
      <w:r w:rsidR="0086641A">
        <w:rPr>
          <w:rFonts w:ascii="Times New Roman" w:hAnsi="Times New Roman" w:cs="Times New Roman"/>
        </w:rPr>
        <w:t xml:space="preserve">(Рис. 1). </w:t>
      </w:r>
    </w:p>
    <w:p w:rsidR="009D528C" w:rsidRDefault="00AA5FBA" w:rsidP="00AA5F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23310" cy="151322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12" cy="151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8664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64907" cy="1516526"/>
            <wp:effectExtent l="19050" t="0" r="6693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41" cy="152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BA" w:rsidRPr="00AA5FBA" w:rsidRDefault="00AA5FBA" w:rsidP="00AA5F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FBA">
        <w:rPr>
          <w:rFonts w:ascii="Times New Roman" w:hAnsi="Times New Roman" w:cs="Times New Roman"/>
          <w:sz w:val="20"/>
          <w:szCs w:val="20"/>
        </w:rPr>
        <w:t>Рис. 1. Пример результатов моделирования биполярного транзистора</w:t>
      </w:r>
    </w:p>
    <w:p w:rsidR="0086641A" w:rsidRDefault="0086641A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Описание схемы задаётся в </w:t>
      </w:r>
      <w:r>
        <w:rPr>
          <w:rFonts w:ascii="Times New Roman" w:hAnsi="Times New Roman" w:cs="Times New Roman"/>
          <w:lang w:val="en-US"/>
        </w:rPr>
        <w:t>Sentaurus</w:t>
      </w:r>
      <w:r w:rsidRPr="00FC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Device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en-US"/>
        </w:rPr>
        <w:t>SPICE</w:t>
      </w:r>
      <w:r>
        <w:rPr>
          <w:rFonts w:ascii="Times New Roman" w:hAnsi="Times New Roman" w:cs="Times New Roman"/>
        </w:rPr>
        <w:t xml:space="preserve">-подобном языке. </w:t>
      </w:r>
      <w:r w:rsidR="005E3D1E">
        <w:rPr>
          <w:rFonts w:ascii="Times New Roman" w:hAnsi="Times New Roman" w:cs="Times New Roman"/>
        </w:rPr>
        <w:t xml:space="preserve">Проводится расчёт работы схемы в </w:t>
      </w:r>
      <w:proofErr w:type="spellStart"/>
      <w:r w:rsidR="005E3D1E">
        <w:rPr>
          <w:rFonts w:ascii="Times New Roman" w:hAnsi="Times New Roman" w:cs="Times New Roman"/>
        </w:rPr>
        <w:t>квазистационарном</w:t>
      </w:r>
      <w:proofErr w:type="spellEnd"/>
      <w:r w:rsidR="005E3D1E">
        <w:rPr>
          <w:rFonts w:ascii="Times New Roman" w:hAnsi="Times New Roman" w:cs="Times New Roman"/>
        </w:rPr>
        <w:t xml:space="preserve"> режиме, а также в режиме анализа переходных процессов.</w:t>
      </w:r>
    </w:p>
    <w:p w:rsidR="00E1755D" w:rsidRDefault="009625EA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</w:t>
      </w:r>
      <w:proofErr w:type="spellStart"/>
      <w:r>
        <w:rPr>
          <w:rFonts w:ascii="Times New Roman" w:hAnsi="Times New Roman" w:cs="Times New Roman"/>
        </w:rPr>
        <w:t>ПрМиНТ</w:t>
      </w:r>
      <w:proofErr w:type="spellEnd"/>
      <w:r>
        <w:rPr>
          <w:rFonts w:ascii="Times New Roman" w:hAnsi="Times New Roman" w:cs="Times New Roman"/>
        </w:rPr>
        <w:t xml:space="preserve"> входит</w:t>
      </w:r>
      <w:r w:rsidR="00591200">
        <w:rPr>
          <w:rFonts w:ascii="Times New Roman" w:hAnsi="Times New Roman" w:cs="Times New Roman"/>
        </w:rPr>
        <w:t xml:space="preserve"> в базовую часть программы подготовки магистров по направлениям «Электроника и </w:t>
      </w:r>
      <w:proofErr w:type="spellStart"/>
      <w:r w:rsidR="00591200">
        <w:rPr>
          <w:rFonts w:ascii="Times New Roman" w:hAnsi="Times New Roman" w:cs="Times New Roman"/>
        </w:rPr>
        <w:t>нан</w:t>
      </w:r>
      <w:r w:rsidR="00591200">
        <w:rPr>
          <w:rFonts w:ascii="Times New Roman" w:hAnsi="Times New Roman" w:cs="Times New Roman"/>
        </w:rPr>
        <w:t>о</w:t>
      </w:r>
      <w:r w:rsidR="00591200">
        <w:rPr>
          <w:rFonts w:ascii="Times New Roman" w:hAnsi="Times New Roman" w:cs="Times New Roman"/>
        </w:rPr>
        <w:t>электроника</w:t>
      </w:r>
      <w:proofErr w:type="spellEnd"/>
      <w:r w:rsidR="00591200">
        <w:rPr>
          <w:rFonts w:ascii="Times New Roman" w:hAnsi="Times New Roman" w:cs="Times New Roman"/>
        </w:rPr>
        <w:t>» и «</w:t>
      </w:r>
      <w:proofErr w:type="spellStart"/>
      <w:r w:rsidR="00591200">
        <w:rPr>
          <w:rFonts w:ascii="Times New Roman" w:hAnsi="Times New Roman" w:cs="Times New Roman"/>
        </w:rPr>
        <w:t>Нанотехнологии</w:t>
      </w:r>
      <w:proofErr w:type="spellEnd"/>
      <w:r w:rsidR="00591200">
        <w:rPr>
          <w:rFonts w:ascii="Times New Roman" w:hAnsi="Times New Roman" w:cs="Times New Roman"/>
        </w:rPr>
        <w:t xml:space="preserve"> и </w:t>
      </w:r>
      <w:proofErr w:type="spellStart"/>
      <w:r w:rsidR="00591200">
        <w:rPr>
          <w:rFonts w:ascii="Times New Roman" w:hAnsi="Times New Roman" w:cs="Times New Roman"/>
        </w:rPr>
        <w:t>микросистемная</w:t>
      </w:r>
      <w:proofErr w:type="spellEnd"/>
      <w:r w:rsidR="00591200">
        <w:rPr>
          <w:rFonts w:ascii="Times New Roman" w:hAnsi="Times New Roman" w:cs="Times New Roman"/>
        </w:rPr>
        <w:t xml:space="preserve"> техника» (второй семестр). </w:t>
      </w:r>
    </w:p>
    <w:p w:rsidR="00E1755D" w:rsidRDefault="00C911E7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индивидуального задания </w:t>
      </w:r>
      <w:r w:rsidR="00E1755D">
        <w:rPr>
          <w:rFonts w:ascii="Times New Roman" w:hAnsi="Times New Roman" w:cs="Times New Roman"/>
        </w:rPr>
        <w:t>на практических зан</w:t>
      </w:r>
      <w:r w:rsidR="00E1755D">
        <w:rPr>
          <w:rFonts w:ascii="Times New Roman" w:hAnsi="Times New Roman" w:cs="Times New Roman"/>
        </w:rPr>
        <w:t>я</w:t>
      </w:r>
      <w:r w:rsidR="00E1755D">
        <w:rPr>
          <w:rFonts w:ascii="Times New Roman" w:hAnsi="Times New Roman" w:cs="Times New Roman"/>
        </w:rPr>
        <w:t xml:space="preserve">тиях </w:t>
      </w:r>
      <w:r>
        <w:rPr>
          <w:rFonts w:ascii="Times New Roman" w:hAnsi="Times New Roman" w:cs="Times New Roman"/>
        </w:rPr>
        <w:t>студенты должны разработать технологический процесс формирования структуры</w:t>
      </w:r>
      <w:r w:rsidR="008943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биполярного транзистора (по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нарно-эпитаксиальной или </w:t>
      </w:r>
      <w:proofErr w:type="spellStart"/>
      <w:r>
        <w:rPr>
          <w:rFonts w:ascii="Times New Roman" w:hAnsi="Times New Roman" w:cs="Times New Roman"/>
        </w:rPr>
        <w:t>изопланарной</w:t>
      </w:r>
      <w:proofErr w:type="spellEnd"/>
      <w:r>
        <w:rPr>
          <w:rFonts w:ascii="Times New Roman" w:hAnsi="Times New Roman" w:cs="Times New Roman"/>
        </w:rPr>
        <w:t xml:space="preserve"> технологии, с полн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стью диэлектрической изоляцией); фрагмента ИС, включающ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биполярный транзистор, диод и диффузионный резистор; КМО</w:t>
      </w:r>
      <w:proofErr w:type="gramStart"/>
      <w:r>
        <w:rPr>
          <w:rFonts w:ascii="Times New Roman" w:hAnsi="Times New Roman" w:cs="Times New Roman"/>
        </w:rPr>
        <w:t>П-</w:t>
      </w:r>
      <w:proofErr w:type="gramEnd"/>
      <w:r>
        <w:rPr>
          <w:rFonts w:ascii="Times New Roman" w:hAnsi="Times New Roman" w:cs="Times New Roman"/>
        </w:rPr>
        <w:t xml:space="preserve"> структуры; </w:t>
      </w:r>
      <w:proofErr w:type="spellStart"/>
      <w:r>
        <w:rPr>
          <w:rFonts w:ascii="Times New Roman" w:hAnsi="Times New Roman" w:cs="Times New Roman"/>
        </w:rPr>
        <w:t>БиКМОП-структуры</w:t>
      </w:r>
      <w:proofErr w:type="spellEnd"/>
      <w:r>
        <w:rPr>
          <w:rFonts w:ascii="Times New Roman" w:hAnsi="Times New Roman" w:cs="Times New Roman"/>
        </w:rPr>
        <w:t xml:space="preserve"> или ячейки памяти.</w:t>
      </w:r>
      <w:r w:rsidR="008943AB" w:rsidRPr="008943AB">
        <w:rPr>
          <w:rFonts w:ascii="Times New Roman" w:hAnsi="Times New Roman" w:cs="Times New Roman"/>
        </w:rPr>
        <w:t xml:space="preserve"> </w:t>
      </w:r>
      <w:r w:rsidR="008943AB">
        <w:rPr>
          <w:rFonts w:ascii="Times New Roman" w:hAnsi="Times New Roman" w:cs="Times New Roman"/>
        </w:rPr>
        <w:t>В качестве исходных данных студент получает эскиз сечения фрагмента ИС, таблицу основных геометрических параметров и значений концентрации примесей в легированных областях. Студенты подготавливают сопроводительный лист соответс</w:t>
      </w:r>
      <w:r w:rsidR="008943AB">
        <w:rPr>
          <w:rFonts w:ascii="Times New Roman" w:hAnsi="Times New Roman" w:cs="Times New Roman"/>
        </w:rPr>
        <w:t>т</w:t>
      </w:r>
      <w:r w:rsidR="008943AB">
        <w:rPr>
          <w:rFonts w:ascii="Times New Roman" w:hAnsi="Times New Roman" w:cs="Times New Roman"/>
        </w:rPr>
        <w:t>вующего процесса, проводят предварительный расчёт для  оценки или выбора технологических параметров каждой опер</w:t>
      </w:r>
      <w:r w:rsidR="008943AB">
        <w:rPr>
          <w:rFonts w:ascii="Times New Roman" w:hAnsi="Times New Roman" w:cs="Times New Roman"/>
        </w:rPr>
        <w:t>а</w:t>
      </w:r>
      <w:r w:rsidR="008943AB">
        <w:rPr>
          <w:rFonts w:ascii="Times New Roman" w:hAnsi="Times New Roman" w:cs="Times New Roman"/>
        </w:rPr>
        <w:t xml:space="preserve">ции, оценивают размеры элементов масок. </w:t>
      </w:r>
    </w:p>
    <w:p w:rsidR="009625EA" w:rsidRDefault="00E1755D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выполнении задания студенты изучают и используют для моделирования технологических процессов формирования фрагмента интегральной схемы (ИС) модули пакета: </w:t>
      </w:r>
      <w:r>
        <w:rPr>
          <w:rFonts w:ascii="Times New Roman" w:hAnsi="Times New Roman" w:cs="Times New Roman"/>
          <w:lang w:val="en-US"/>
        </w:rPr>
        <w:t>Ligament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Layout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Editor</w:t>
      </w:r>
      <w:r w:rsidRPr="002B3C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Ligament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Flow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Editor</w:t>
      </w:r>
      <w:r w:rsidRPr="002B3C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Sentaurus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Process</w:t>
      </w:r>
      <w:r w:rsidRPr="002B3CEB">
        <w:rPr>
          <w:rFonts w:ascii="Times New Roman" w:hAnsi="Times New Roman" w:cs="Times New Roman"/>
        </w:rPr>
        <w:t xml:space="preserve">. </w:t>
      </w:r>
      <w:r w:rsidR="008943AB">
        <w:rPr>
          <w:rFonts w:ascii="Times New Roman" w:hAnsi="Times New Roman" w:cs="Times New Roman"/>
        </w:rPr>
        <w:t>С пом</w:t>
      </w:r>
      <w:r w:rsidR="008943AB">
        <w:rPr>
          <w:rFonts w:ascii="Times New Roman" w:hAnsi="Times New Roman" w:cs="Times New Roman"/>
        </w:rPr>
        <w:t>о</w:t>
      </w:r>
      <w:r w:rsidR="008943AB">
        <w:rPr>
          <w:rFonts w:ascii="Times New Roman" w:hAnsi="Times New Roman" w:cs="Times New Roman"/>
        </w:rPr>
        <w:t xml:space="preserve">щью модуля </w:t>
      </w:r>
      <w:r w:rsidR="008943AB">
        <w:rPr>
          <w:rFonts w:ascii="Times New Roman" w:hAnsi="Times New Roman" w:cs="Times New Roman"/>
          <w:lang w:val="en-US"/>
        </w:rPr>
        <w:t>Ligament</w:t>
      </w:r>
      <w:r w:rsidR="008943AB" w:rsidRPr="002B3CEB">
        <w:rPr>
          <w:rFonts w:ascii="Times New Roman" w:hAnsi="Times New Roman" w:cs="Times New Roman"/>
        </w:rPr>
        <w:t xml:space="preserve"> </w:t>
      </w:r>
      <w:r w:rsidR="008943AB">
        <w:rPr>
          <w:rFonts w:ascii="Times New Roman" w:hAnsi="Times New Roman" w:cs="Times New Roman"/>
          <w:lang w:val="en-US"/>
        </w:rPr>
        <w:t>Layout</w:t>
      </w:r>
      <w:r w:rsidR="008943AB" w:rsidRPr="002B3CEB">
        <w:rPr>
          <w:rFonts w:ascii="Times New Roman" w:hAnsi="Times New Roman" w:cs="Times New Roman"/>
        </w:rPr>
        <w:t xml:space="preserve"> </w:t>
      </w:r>
      <w:r w:rsidR="008943AB">
        <w:rPr>
          <w:rFonts w:ascii="Times New Roman" w:hAnsi="Times New Roman" w:cs="Times New Roman"/>
          <w:lang w:val="en-US"/>
        </w:rPr>
        <w:t>Editor</w:t>
      </w:r>
      <w:r w:rsidR="008943AB">
        <w:rPr>
          <w:rFonts w:ascii="Times New Roman" w:hAnsi="Times New Roman" w:cs="Times New Roman"/>
        </w:rPr>
        <w:t xml:space="preserve"> студенты создают эскизы фотошаблонов для всех операций фотолитографии, входящих в процесс.</w:t>
      </w:r>
      <w:r>
        <w:rPr>
          <w:rFonts w:ascii="Times New Roman" w:hAnsi="Times New Roman" w:cs="Times New Roman"/>
        </w:rPr>
        <w:t xml:space="preserve"> С помощью модуля </w:t>
      </w:r>
      <w:r>
        <w:rPr>
          <w:rFonts w:ascii="Times New Roman" w:hAnsi="Times New Roman" w:cs="Times New Roman"/>
          <w:lang w:val="en-US"/>
        </w:rPr>
        <w:t>Ligament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Flow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Editor</w:t>
      </w:r>
      <w:r>
        <w:rPr>
          <w:rFonts w:ascii="Times New Roman" w:hAnsi="Times New Roman" w:cs="Times New Roman"/>
        </w:rPr>
        <w:t xml:space="preserve"> создаётся программный код для моделирования технологического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цесса. С помощью модуля</w:t>
      </w:r>
      <w:r w:rsidRPr="00E17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Sentaurus</w:t>
      </w:r>
      <w:r w:rsidRPr="002B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Process</w:t>
      </w:r>
      <w:r>
        <w:rPr>
          <w:rFonts w:ascii="Times New Roman" w:hAnsi="Times New Roman" w:cs="Times New Roman"/>
        </w:rPr>
        <w:t xml:space="preserve"> рассчитывается распределение примесей в двумерной модели фрагмента ИС, содержащей эпитаксиальные слои, легированные области,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лученные методами ионной имплантации и диффузии, слои 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гированного поликристаллического кремния. Изолирующие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ласти в модели могут быть созданы с использованием расчёта результатов окисления кремния (с учётом перераспределения примесей</w:t>
      </w:r>
      <w:r w:rsidR="00680F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Создание слоёв различных материалов также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 путём имитации изотропного или анизотропного нан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сения</w:t>
      </w:r>
      <w:r w:rsidR="00680F6A">
        <w:rPr>
          <w:rFonts w:ascii="Times New Roman" w:hAnsi="Times New Roman" w:cs="Times New Roman"/>
        </w:rPr>
        <w:t>, а удаление - изотропного или анизотропного травления.</w:t>
      </w:r>
    </w:p>
    <w:p w:rsidR="00680F6A" w:rsidRDefault="00680F6A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программного пакета </w:t>
      </w:r>
      <w:r>
        <w:rPr>
          <w:rFonts w:ascii="Times New Roman" w:hAnsi="Times New Roman" w:cs="Times New Roman"/>
          <w:lang w:val="en-US"/>
        </w:rPr>
        <w:t>Sentaurus</w:t>
      </w:r>
      <w:r w:rsidRPr="00D23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TCAD</w:t>
      </w:r>
      <w:r>
        <w:rPr>
          <w:rFonts w:ascii="Times New Roman" w:hAnsi="Times New Roman" w:cs="Times New Roman"/>
        </w:rPr>
        <w:t xml:space="preserve"> в учебном процессе помогает установить и укрепить взаимосвязи между знаниями о конструкциях, физических основах работы, технологии изготовления, применении в схемах различного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значения компонентов электронной техники в дискретном и интегральном исполнении, полученные ранее при изучении дисциплин: «</w:t>
      </w:r>
      <w:r w:rsidRPr="00680F6A">
        <w:rPr>
          <w:rFonts w:ascii="Times New Roman" w:hAnsi="Times New Roman" w:cs="Times New Roman"/>
        </w:rPr>
        <w:t>Методы математической физики</w:t>
      </w:r>
      <w:r>
        <w:rPr>
          <w:rFonts w:ascii="Times New Roman" w:hAnsi="Times New Roman" w:cs="Times New Roman"/>
        </w:rPr>
        <w:t>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80F6A"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</w:rPr>
        <w:t>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80F6A">
        <w:rPr>
          <w:rFonts w:ascii="Times New Roman" w:hAnsi="Times New Roman" w:cs="Times New Roman"/>
        </w:rPr>
        <w:t>Теоретические основы электротехники</w:t>
      </w:r>
      <w:r>
        <w:rPr>
          <w:rFonts w:ascii="Times New Roman" w:hAnsi="Times New Roman" w:cs="Times New Roman"/>
        </w:rPr>
        <w:t>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«Материалы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техники»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«Компоненты электронной техники»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80F6A">
        <w:rPr>
          <w:rFonts w:ascii="Times New Roman" w:hAnsi="Times New Roman" w:cs="Times New Roman"/>
        </w:rPr>
        <w:t>Тве</w:t>
      </w:r>
      <w:r w:rsidRPr="00680F6A">
        <w:rPr>
          <w:rFonts w:ascii="Times New Roman" w:hAnsi="Times New Roman" w:cs="Times New Roman"/>
        </w:rPr>
        <w:t>р</w:t>
      </w:r>
      <w:r w:rsidRPr="00680F6A">
        <w:rPr>
          <w:rFonts w:ascii="Times New Roman" w:hAnsi="Times New Roman" w:cs="Times New Roman"/>
        </w:rPr>
        <w:t>дотельная электроника</w:t>
      </w:r>
      <w:r>
        <w:rPr>
          <w:rFonts w:ascii="Times New Roman" w:hAnsi="Times New Roman" w:cs="Times New Roman"/>
        </w:rPr>
        <w:t>»</w:t>
      </w:r>
      <w:r w:rsidRPr="00680F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80F6A">
        <w:rPr>
          <w:rFonts w:ascii="Times New Roman" w:hAnsi="Times New Roman" w:cs="Times New Roman"/>
        </w:rPr>
        <w:t>Информационные технологии</w:t>
      </w:r>
      <w:r>
        <w:rPr>
          <w:rFonts w:ascii="Times New Roman" w:hAnsi="Times New Roman" w:cs="Times New Roman"/>
        </w:rPr>
        <w:t>», «</w:t>
      </w:r>
      <w:r w:rsidR="00272D90" w:rsidRPr="00272D90">
        <w:rPr>
          <w:rFonts w:ascii="Times New Roman" w:hAnsi="Times New Roman" w:cs="Times New Roman"/>
        </w:rPr>
        <w:t>Ф</w:t>
      </w:r>
      <w:r w:rsidR="00272D90" w:rsidRPr="00272D90">
        <w:rPr>
          <w:rFonts w:ascii="Times New Roman" w:hAnsi="Times New Roman" w:cs="Times New Roman"/>
        </w:rPr>
        <w:t>и</w:t>
      </w:r>
      <w:r w:rsidR="00272D90" w:rsidRPr="00272D90">
        <w:rPr>
          <w:rFonts w:ascii="Times New Roman" w:hAnsi="Times New Roman" w:cs="Times New Roman"/>
        </w:rPr>
        <w:t>зико-химические основы технологии</w:t>
      </w:r>
      <w:r w:rsidR="00272D90">
        <w:rPr>
          <w:rFonts w:ascii="Times New Roman" w:hAnsi="Times New Roman" w:cs="Times New Roman"/>
        </w:rPr>
        <w:t xml:space="preserve"> изделий электроники и </w:t>
      </w:r>
      <w:proofErr w:type="spellStart"/>
      <w:r w:rsidR="00272D90">
        <w:rPr>
          <w:rFonts w:ascii="Times New Roman" w:hAnsi="Times New Roman" w:cs="Times New Roman"/>
        </w:rPr>
        <w:t>наноэлек</w:t>
      </w:r>
      <w:r w:rsidR="00272D90" w:rsidRPr="00272D90">
        <w:rPr>
          <w:rFonts w:ascii="Times New Roman" w:hAnsi="Times New Roman" w:cs="Times New Roman"/>
        </w:rPr>
        <w:t>троники</w:t>
      </w:r>
      <w:proofErr w:type="spellEnd"/>
      <w:r w:rsidR="00272D90">
        <w:rPr>
          <w:rFonts w:ascii="Times New Roman" w:hAnsi="Times New Roman" w:cs="Times New Roman"/>
        </w:rPr>
        <w:t>», «Технология материалов и элементов эле</w:t>
      </w:r>
      <w:r w:rsidR="00272D90">
        <w:rPr>
          <w:rFonts w:ascii="Times New Roman" w:hAnsi="Times New Roman" w:cs="Times New Roman"/>
        </w:rPr>
        <w:t>к</w:t>
      </w:r>
      <w:r w:rsidR="00272D90">
        <w:rPr>
          <w:rFonts w:ascii="Times New Roman" w:hAnsi="Times New Roman" w:cs="Times New Roman"/>
        </w:rPr>
        <w:t>тронной техники»</w:t>
      </w:r>
      <w:r>
        <w:rPr>
          <w:rFonts w:ascii="Times New Roman" w:hAnsi="Times New Roman" w:cs="Times New Roman"/>
        </w:rPr>
        <w:t xml:space="preserve">. </w:t>
      </w:r>
    </w:p>
    <w:p w:rsidR="00272D90" w:rsidRDefault="00272D90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 имеют возможность с помощью численного 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делирования оценить и наглядно представить влияние конс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руктивных и технологических параметров на выходные хара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теристики приборов. Проектирование электронных компоне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тов и технологических процессов их изготовления с помощью программного пакета </w:t>
      </w:r>
      <w:r>
        <w:rPr>
          <w:rFonts w:ascii="Times New Roman" w:hAnsi="Times New Roman" w:cs="Times New Roman"/>
          <w:lang w:val="en-US"/>
        </w:rPr>
        <w:t>Sentaurus</w:t>
      </w:r>
      <w:r w:rsidRPr="00D23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TCAD</w:t>
      </w:r>
      <w:r>
        <w:rPr>
          <w:rFonts w:ascii="Times New Roman" w:hAnsi="Times New Roman" w:cs="Times New Roman"/>
        </w:rPr>
        <w:t xml:space="preserve"> помогает повысить у ст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дентов с разным уровнем подготовки заинтересованность в процессе и результатах обучения. </w:t>
      </w:r>
    </w:p>
    <w:p w:rsidR="00795603" w:rsidRPr="00272D90" w:rsidRDefault="00795603" w:rsidP="00D23AA8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широко и полно возможности программного пакета используются при выполнении выпускных квалификационных работ бакалавров и магистров при </w:t>
      </w:r>
      <w:r w:rsidR="005E3D1E">
        <w:rPr>
          <w:rFonts w:ascii="Times New Roman" w:hAnsi="Times New Roman" w:cs="Times New Roman"/>
        </w:rPr>
        <w:t>разработке</w:t>
      </w:r>
      <w:r>
        <w:rPr>
          <w:rFonts w:ascii="Times New Roman" w:hAnsi="Times New Roman" w:cs="Times New Roman"/>
        </w:rPr>
        <w:t xml:space="preserve"> моделей комп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нентов современных устройств оптоэлектроники, </w:t>
      </w:r>
      <w:proofErr w:type="spellStart"/>
      <w:r>
        <w:rPr>
          <w:rFonts w:ascii="Times New Roman" w:hAnsi="Times New Roman" w:cs="Times New Roman"/>
        </w:rPr>
        <w:t>СВЧ-техники</w:t>
      </w:r>
      <w:proofErr w:type="spellEnd"/>
      <w:r>
        <w:rPr>
          <w:rFonts w:ascii="Times New Roman" w:hAnsi="Times New Roman" w:cs="Times New Roman"/>
        </w:rPr>
        <w:t>, сил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приборов.</w:t>
      </w:r>
    </w:p>
    <w:sectPr w:rsidR="00795603" w:rsidRPr="00272D90" w:rsidSect="007F1CB3">
      <w:pgSz w:w="8391" w:h="11906" w:code="11"/>
      <w:pgMar w:top="1134" w:right="11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0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6E609A"/>
    <w:multiLevelType w:val="hybridMultilevel"/>
    <w:tmpl w:val="61626B7A"/>
    <w:lvl w:ilvl="0" w:tplc="D13452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2B59D6"/>
    <w:rsid w:val="0000735F"/>
    <w:rsid w:val="0007237D"/>
    <w:rsid w:val="00075BE5"/>
    <w:rsid w:val="00080B87"/>
    <w:rsid w:val="000E3453"/>
    <w:rsid w:val="00114EF4"/>
    <w:rsid w:val="00154211"/>
    <w:rsid w:val="001679EB"/>
    <w:rsid w:val="00190F7A"/>
    <w:rsid w:val="002332AF"/>
    <w:rsid w:val="00253B3A"/>
    <w:rsid w:val="00272D90"/>
    <w:rsid w:val="002B3CEB"/>
    <w:rsid w:val="002B3D65"/>
    <w:rsid w:val="002B59D6"/>
    <w:rsid w:val="002D3FB2"/>
    <w:rsid w:val="002D72D7"/>
    <w:rsid w:val="00306039"/>
    <w:rsid w:val="003156B6"/>
    <w:rsid w:val="003569D8"/>
    <w:rsid w:val="00357115"/>
    <w:rsid w:val="00397416"/>
    <w:rsid w:val="003B0D2F"/>
    <w:rsid w:val="003D3015"/>
    <w:rsid w:val="003E0D68"/>
    <w:rsid w:val="003F475D"/>
    <w:rsid w:val="00414E7E"/>
    <w:rsid w:val="004B0F41"/>
    <w:rsid w:val="004C646E"/>
    <w:rsid w:val="00513C6A"/>
    <w:rsid w:val="00591200"/>
    <w:rsid w:val="005E3D1E"/>
    <w:rsid w:val="005F3776"/>
    <w:rsid w:val="006110EA"/>
    <w:rsid w:val="00620FAD"/>
    <w:rsid w:val="006401A8"/>
    <w:rsid w:val="00680F6A"/>
    <w:rsid w:val="006946DE"/>
    <w:rsid w:val="006D0DFC"/>
    <w:rsid w:val="006E2255"/>
    <w:rsid w:val="0072205E"/>
    <w:rsid w:val="007402A9"/>
    <w:rsid w:val="0079179C"/>
    <w:rsid w:val="00791F3A"/>
    <w:rsid w:val="00795603"/>
    <w:rsid w:val="007F1CB3"/>
    <w:rsid w:val="008370F4"/>
    <w:rsid w:val="008373AB"/>
    <w:rsid w:val="0086641A"/>
    <w:rsid w:val="008943AB"/>
    <w:rsid w:val="008C79E2"/>
    <w:rsid w:val="008F3654"/>
    <w:rsid w:val="00901746"/>
    <w:rsid w:val="00913205"/>
    <w:rsid w:val="009625EA"/>
    <w:rsid w:val="009D528C"/>
    <w:rsid w:val="009D6BAE"/>
    <w:rsid w:val="00A06107"/>
    <w:rsid w:val="00A1796F"/>
    <w:rsid w:val="00A5374D"/>
    <w:rsid w:val="00A6113A"/>
    <w:rsid w:val="00A64A6C"/>
    <w:rsid w:val="00A80461"/>
    <w:rsid w:val="00A8498D"/>
    <w:rsid w:val="00AA5FBA"/>
    <w:rsid w:val="00AB1586"/>
    <w:rsid w:val="00AB537D"/>
    <w:rsid w:val="00AB5DF5"/>
    <w:rsid w:val="00AF3D43"/>
    <w:rsid w:val="00B602A5"/>
    <w:rsid w:val="00B76FF2"/>
    <w:rsid w:val="00B77740"/>
    <w:rsid w:val="00BA7A38"/>
    <w:rsid w:val="00BE22A5"/>
    <w:rsid w:val="00BE2CEF"/>
    <w:rsid w:val="00C321F6"/>
    <w:rsid w:val="00C43A9A"/>
    <w:rsid w:val="00C911E7"/>
    <w:rsid w:val="00CB024F"/>
    <w:rsid w:val="00D23AA8"/>
    <w:rsid w:val="00D70109"/>
    <w:rsid w:val="00DA086F"/>
    <w:rsid w:val="00DC6F61"/>
    <w:rsid w:val="00DE2B86"/>
    <w:rsid w:val="00DF03D3"/>
    <w:rsid w:val="00E1755D"/>
    <w:rsid w:val="00E77129"/>
    <w:rsid w:val="00E9579E"/>
    <w:rsid w:val="00EC17D7"/>
    <w:rsid w:val="00F031A1"/>
    <w:rsid w:val="00F30369"/>
    <w:rsid w:val="00F47153"/>
    <w:rsid w:val="00FC4A05"/>
    <w:rsid w:val="00FD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AF73-8C6E-4D53-A8E8-4D23420E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ankrivosheeva</cp:lastModifiedBy>
  <cp:revision>11</cp:revision>
  <dcterms:created xsi:type="dcterms:W3CDTF">2017-11-11T15:34:00Z</dcterms:created>
  <dcterms:modified xsi:type="dcterms:W3CDTF">2017-11-14T09:58:00Z</dcterms:modified>
</cp:coreProperties>
</file>